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 w:cs="黑体"/>
          <w:sz w:val="36"/>
          <w:szCs w:val="36"/>
        </w:rPr>
        <w:t>附件</w:t>
      </w:r>
    </w:p>
    <w:p>
      <w:pPr>
        <w:ind w:firstLine="720" w:firstLineChars="2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泰安市2</w:t>
      </w:r>
      <w:r>
        <w:rPr>
          <w:b/>
          <w:bCs/>
          <w:sz w:val="36"/>
          <w:szCs w:val="36"/>
        </w:rPr>
        <w:t>021</w:t>
      </w:r>
      <w:r>
        <w:rPr>
          <w:rFonts w:hint="eastAsia"/>
          <w:b/>
          <w:bCs/>
          <w:sz w:val="36"/>
          <w:szCs w:val="36"/>
        </w:rPr>
        <w:t>——</w:t>
      </w:r>
      <w:r>
        <w:rPr>
          <w:b/>
          <w:bCs/>
          <w:sz w:val="36"/>
          <w:szCs w:val="36"/>
        </w:rPr>
        <w:t>2022</w:t>
      </w:r>
      <w:r>
        <w:rPr>
          <w:rFonts w:hint="eastAsia"/>
          <w:b/>
          <w:bCs/>
          <w:sz w:val="36"/>
          <w:szCs w:val="36"/>
        </w:rPr>
        <w:t>学年度学前教育课程与教学工作管理先进单位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泰安市泰山区直属机关幼儿园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泰安迎春学校幼儿园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泰安市泰山区财源街道中心幼儿园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泰安市泰山区三里学校幼儿园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泰安市泰山区岱庙街道中心幼儿园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泰安市泰山区泰前街道中心幼儿园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泰安市泰山区上高街道办事处中心幼儿园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泰安市泰山区徐家楼街道中心幼儿园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泰安市泰山区省庄镇中心幼儿园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泰安市泰山区邱家店村幼儿园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泰安市实验幼儿园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山东省泰安市实验学校幼儿园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泰安师范附属学校幼儿园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山东农业大学幼儿园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泰安市英雄山第一幼儿园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泰安市岱岳区山口镇中心幼儿园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泰安市岱岳区祝阳镇中心幼儿园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泰安市岱岳区范镇中心幼儿园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泰安市岱岳区角峪镇中心幼儿园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泰安市岱岳区满庄镇中心幼儿园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泰安市岱岳区夏张镇中心幼儿园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泰安市岱岳区道朗镇中心幼儿园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新泰市实验幼儿园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新泰市禹村镇中心幼儿园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新泰市泉沟镇中心幼儿园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新泰市谷里镇中心幼儿园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新泰市果都镇中心幼儿园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新泰市翟镇第二中心幼儿园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新泰市新禾幼儿园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新泰市平阳实验幼儿园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新泰市石莱镇实验幼儿园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新泰市羊流镇中心幼儿园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新泰市第二实验幼儿园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新泰市西张庄镇中心幼儿园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肥城</w:t>
      </w:r>
      <w:r>
        <w:rPr>
          <w:rFonts w:hint="eastAsia"/>
          <w:sz w:val="28"/>
          <w:szCs w:val="28"/>
        </w:rPr>
        <w:t>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肥城</w:t>
      </w:r>
      <w:r>
        <w:rPr>
          <w:rFonts w:hint="eastAsia"/>
          <w:sz w:val="28"/>
          <w:szCs w:val="28"/>
        </w:rPr>
        <w:t>市实验小学幼儿园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肥城</w:t>
      </w:r>
      <w:r>
        <w:rPr>
          <w:rFonts w:hint="eastAsia"/>
          <w:sz w:val="28"/>
          <w:szCs w:val="28"/>
        </w:rPr>
        <w:t>市河西小学幼儿园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肥城</w:t>
      </w:r>
      <w:r>
        <w:rPr>
          <w:rFonts w:hint="eastAsia"/>
          <w:sz w:val="28"/>
          <w:szCs w:val="28"/>
        </w:rPr>
        <w:t>师范学校附属小学幼儿园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肥城</w:t>
      </w:r>
      <w:r>
        <w:rPr>
          <w:rFonts w:hint="eastAsia"/>
          <w:sz w:val="28"/>
          <w:szCs w:val="28"/>
        </w:rPr>
        <w:t>市龙山小学幼儿园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肥城</w:t>
      </w:r>
      <w:r>
        <w:rPr>
          <w:rFonts w:hint="eastAsia"/>
          <w:sz w:val="28"/>
          <w:szCs w:val="28"/>
        </w:rPr>
        <w:t>市商业幼儿园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肥城</w:t>
      </w:r>
      <w:r>
        <w:rPr>
          <w:rFonts w:hint="eastAsia"/>
          <w:sz w:val="28"/>
          <w:szCs w:val="28"/>
        </w:rPr>
        <w:t>市潮泉镇中心幼儿园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肥城</w:t>
      </w:r>
      <w:r>
        <w:rPr>
          <w:rFonts w:hint="eastAsia"/>
          <w:sz w:val="28"/>
          <w:szCs w:val="28"/>
        </w:rPr>
        <w:t>市汶阳镇中心幼儿园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宁阳县实验幼儿园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宁阳县第二实验幼儿园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宁阳县大地金桥幼儿园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宁阳县鹤山镇中心幼儿园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宁阳县东疏镇第二中心幼儿园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宁阳县蒋集镇中心幼儿园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东平县庆范实验幼儿园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东平县佛山实验幼儿园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东平县佛山小学第一幼儿园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东平县彭集街道中心幼儿园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东平县大羊镇中心幼儿园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东平县梯门镇中心幼儿园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东平县老湖镇浒源社区幼儿园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东平县斑鸠店镇九顶社区幼儿园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泰安高新区奥林匹克花园卓雅幼儿园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泰安市岱岳区房村镇中心幼儿园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泰安市岱岳区良庄镇中心幼儿园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泰安市泰山区大津口乡中心幼儿园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泰安市岱岳区徂徕镇中心幼儿园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泰安高新区天宝镇中心幼儿园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泰安市岱岳区化马湾乡中心幼儿园</w:t>
      </w:r>
    </w:p>
    <w:p>
      <w:pPr>
        <w:ind w:firstLine="720" w:firstLineChars="2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泰安市2</w:t>
      </w:r>
      <w:r>
        <w:rPr>
          <w:b/>
          <w:bCs/>
          <w:sz w:val="36"/>
          <w:szCs w:val="36"/>
        </w:rPr>
        <w:t>021</w:t>
      </w:r>
      <w:r>
        <w:rPr>
          <w:rFonts w:hint="eastAsia"/>
          <w:b/>
          <w:bCs/>
          <w:sz w:val="36"/>
          <w:szCs w:val="36"/>
        </w:rPr>
        <w:t>——</w:t>
      </w:r>
      <w:r>
        <w:rPr>
          <w:b/>
          <w:bCs/>
          <w:sz w:val="36"/>
          <w:szCs w:val="36"/>
        </w:rPr>
        <w:t>2022</w:t>
      </w:r>
      <w:r>
        <w:rPr>
          <w:rFonts w:hint="eastAsia"/>
          <w:b/>
          <w:bCs/>
          <w:sz w:val="36"/>
          <w:szCs w:val="36"/>
        </w:rPr>
        <w:t>学年度学前教育课程与教学工作管理先进个人</w:t>
      </w:r>
    </w:p>
    <w:p>
      <w:pPr>
        <w:ind w:firstLine="560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姓 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名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单位全称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</w:t>
      </w:r>
      <w:r>
        <w:rPr>
          <w:sz w:val="28"/>
          <w:szCs w:val="28"/>
        </w:rPr>
        <w:t xml:space="preserve">  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泰安市泰山区直属机关幼儿园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 慧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泰安市泰山区财源街道教育党委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sz w:val="28"/>
          <w:szCs w:val="28"/>
        </w:rPr>
        <w:t xml:space="preserve">  燕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泰安市泰山区财源街道实验幼儿园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米恒波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泰安市泰山区岱庙街道教育党委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吕新尚 </w:t>
      </w:r>
      <w:r>
        <w:rPr>
          <w:sz w:val="28"/>
          <w:szCs w:val="28"/>
        </w:rPr>
        <w:t xml:space="preserve">   泰安市泰山区岱庙街道教育党委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赵远征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泰安市泰山区泰前街道教育委员会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焦秀娟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泰安市泰山区上高街道办事处中心幼儿园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朱丽波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泰安市泰山区徐家楼街道中心幼儿园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宋振国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泰安市泰山区省庄镇中心幼儿园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</w:t>
      </w:r>
      <w:r>
        <w:rPr>
          <w:sz w:val="28"/>
          <w:szCs w:val="28"/>
        </w:rPr>
        <w:t xml:space="preserve">  利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泰安市泰山区邱家店镇教育委员会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赵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晖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泰安市实验幼儿园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亓桂茹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山东省泰安市实验学校幼儿园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李丽丽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泰安师范附属学校幼儿园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施焕玲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山东科技大学幼儿园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郭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冉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泰安市岱岳区教育和体育局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春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泰安市岱岳区岳峰幼儿园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胡朝军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泰安市岱岳区粥店街道办事处教育工作委员会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韦书国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泰安市岱岳区山口镇教育办公室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张焕双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泰安市岱岳区祝阳镇教育办公室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郭巨生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泰安市岱岳区角峪镇教育委员会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侯智明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泰安市岱岳区满庄镇教育办公室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闫兴刚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泰安市岱岳区夏张镇教育办公室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孙征香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张丰玉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新泰市龙廷镇</w:t>
      </w:r>
      <w:r>
        <w:rPr>
          <w:rFonts w:hint="eastAsia"/>
          <w:sz w:val="28"/>
          <w:szCs w:val="28"/>
          <w:lang w:eastAsia="zh-CN"/>
        </w:rPr>
        <w:t>教育办公室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李茜茜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新泰市泉沟镇中心幼儿园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万会朴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新泰市谷里镇教育办公室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马新迎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新泰市翟镇教育办公室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丁炜利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新泰市果都镇教育办公室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李桂玲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新泰市楼德镇实验幼儿园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新泰市石莱镇中心幼儿园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磊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新泰市羊流镇教育办公室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靳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娜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新泰市第二实验幼儿园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李光坤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新泰市西张庄镇教育办公室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倪庆敏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新泰市教育和体育局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王爱华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肥城</w:t>
      </w:r>
      <w:r>
        <w:rPr>
          <w:rFonts w:hint="eastAsia"/>
          <w:sz w:val="28"/>
          <w:szCs w:val="28"/>
        </w:rPr>
        <w:t>市新城街道办事处教育办公室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武洪涛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肥城市老城街道办事处教育办公室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马俊平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肥城市王瓜店街道蒋庄社区幼儿园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利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肥城市石横镇中心幼儿园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王明伟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肥城市王庄镇中心幼儿园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唐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娟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肥城市仪阳街道中心幼儿园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薛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瑾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肥城市孙伯镇中心幼儿园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秦艳红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肥城</w:t>
      </w:r>
      <w:r>
        <w:rPr>
          <w:rFonts w:hint="eastAsia"/>
          <w:sz w:val="28"/>
          <w:szCs w:val="28"/>
        </w:rPr>
        <w:t>市边院镇东向幼儿园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黄秀梅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玉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宁阳县第二实验幼儿园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朱秀娟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宁阳县堽城镇中心幼儿园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朱立龙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宁阳县华丰镇教育学区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钟元强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宁阳县东庄镇教育学区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陈科峰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宁阳县乡饮乡中心幼儿园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 葱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东平县佛山小学第二幼儿园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 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东平街道教育办公室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解东平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东平县州城街道中心幼儿园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陈士东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东平县接山镇教育办公室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孟凡文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老湖镇中学幼儿园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王同功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东平县斑鸠店镇教育委员会办公室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刘肖彬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东平县沙河站镇教育办公室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刘瑞梅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东平县教育和体育局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陈春燕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泰安高新区教育教学科研中心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孙小林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泰安高新区北集坡街道办事处中心幼儿园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杜宝悦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泰安市岱岳区良庄镇中心幼儿园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韩岳村</w:t>
      </w:r>
      <w:r>
        <w:rPr>
          <w:sz w:val="28"/>
          <w:szCs w:val="28"/>
        </w:rPr>
        <w:t xml:space="preserve">    泰安市泰山区大津口乡中心幼儿园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朱玉琳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泰安高新区天宝镇中心幼儿园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郭珊珊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泰安市岱岳区化马湾乡中心幼儿园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姚   健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徂汶景区天宝镇教育办公室</w:t>
      </w:r>
    </w:p>
    <w:p>
      <w:pPr>
        <w:ind w:firstLine="720" w:firstLineChars="2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泰安市2</w:t>
      </w:r>
      <w:r>
        <w:rPr>
          <w:b/>
          <w:bCs/>
          <w:sz w:val="36"/>
          <w:szCs w:val="36"/>
        </w:rPr>
        <w:t>021</w:t>
      </w:r>
      <w:r>
        <w:rPr>
          <w:rFonts w:hint="eastAsia"/>
          <w:b/>
          <w:bCs/>
          <w:sz w:val="36"/>
          <w:szCs w:val="36"/>
        </w:rPr>
        <w:t>——</w:t>
      </w:r>
      <w:r>
        <w:rPr>
          <w:b/>
          <w:bCs/>
          <w:sz w:val="36"/>
          <w:szCs w:val="36"/>
        </w:rPr>
        <w:t>2022</w:t>
      </w:r>
      <w:r>
        <w:rPr>
          <w:rFonts w:hint="eastAsia"/>
          <w:b/>
          <w:bCs/>
          <w:sz w:val="36"/>
          <w:szCs w:val="36"/>
        </w:rPr>
        <w:t>学年度学前教育课程与教学工作先进个人</w:t>
      </w:r>
    </w:p>
    <w:p>
      <w:pPr>
        <w:ind w:firstLine="560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姓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名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单位全称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</w:t>
      </w:r>
      <w:r>
        <w:rPr>
          <w:sz w:val="28"/>
          <w:szCs w:val="28"/>
        </w:rPr>
        <w:t xml:space="preserve">  娜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泰安市泰山区直属机关幼儿园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张玲玲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泰安迎春学校幼儿园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申心如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泰安市泰山区财源街道中心幼儿园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李华烨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泰安市泰山区财源街道中心幼儿园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仝</w:t>
      </w:r>
      <w:r>
        <w:rPr>
          <w:sz w:val="28"/>
          <w:szCs w:val="28"/>
        </w:rPr>
        <w:t xml:space="preserve">  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泰安市泰山区财源街道中心幼儿园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鲍玉婷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泰安市泰山区财源街道中心幼儿园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</w:t>
      </w:r>
      <w:r>
        <w:rPr>
          <w:sz w:val="28"/>
          <w:szCs w:val="28"/>
        </w:rPr>
        <w:t xml:space="preserve">  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泰安市泰山区财源街道中心幼儿园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徐西燕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泰安市泰山区岱庙街道教育党委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俞</w:t>
      </w:r>
      <w:r>
        <w:rPr>
          <w:sz w:val="28"/>
          <w:szCs w:val="28"/>
        </w:rPr>
        <w:t xml:space="preserve">  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泰安市泰山区岱庙街道中心幼儿园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靖晓伟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泰安市泰山区岱庙街道中心幼儿园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李慧荟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泰安市泰山区岱庙街道中心幼儿园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陶爱英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泰安市泰山区岱庙街道中心幼儿园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李学梅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泰安市泰山区泰前街道中心幼儿园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</w:t>
      </w:r>
      <w:r>
        <w:rPr>
          <w:sz w:val="28"/>
          <w:szCs w:val="28"/>
        </w:rPr>
        <w:t xml:space="preserve">  雪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泰安市泰山区泰前街道中心幼儿园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王运凤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泰安市泰山区泰前街道教育委员会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</w:t>
      </w:r>
      <w:r>
        <w:rPr>
          <w:sz w:val="28"/>
          <w:szCs w:val="28"/>
        </w:rPr>
        <w:t xml:space="preserve">  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泰安市泰山区岱道庵小学幼儿园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纪</w:t>
      </w:r>
      <w:r>
        <w:rPr>
          <w:sz w:val="28"/>
          <w:szCs w:val="28"/>
        </w:rPr>
        <w:t xml:space="preserve">  静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泰安市泰山区迎胜小学幼儿园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</w:t>
      </w:r>
      <w:r>
        <w:rPr>
          <w:sz w:val="28"/>
          <w:szCs w:val="28"/>
        </w:rPr>
        <w:t xml:space="preserve">  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泰安市泰山区上高街道办事处中心幼儿园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姚芳洁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泰安市泰山区上高街道办事处中心幼儿园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 兴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泰安市泰山区上高街道办事处中心幼儿园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王萍萍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泰安市泰山区上高街道办事处中心幼儿园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李爱梅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泰安市泰山区润童幼儿园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范新宇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泰安市泰山区徐家楼街道中心幼儿园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</w:t>
      </w:r>
      <w:r>
        <w:rPr>
          <w:sz w:val="28"/>
          <w:szCs w:val="28"/>
        </w:rPr>
        <w:t xml:space="preserve">  晶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泰安市泰山区徐家楼街道中心幼儿园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 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泰安市泰山区徐家楼街道中心幼儿园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陈小青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泰安市泰山区省庄镇中心幼儿园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</w:t>
      </w:r>
      <w:r>
        <w:rPr>
          <w:sz w:val="28"/>
          <w:szCs w:val="28"/>
        </w:rPr>
        <w:t xml:space="preserve">  琴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泰安市泰山区省庄镇中心幼儿园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任双双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泰安市泰山区省庄镇中心幼儿园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李娟娟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泰安市泰山区邱家店镇中心幼儿园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张晓华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泰安市泰山区邱家店镇中心幼儿园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亓</w:t>
      </w:r>
      <w:r>
        <w:rPr>
          <w:sz w:val="28"/>
          <w:szCs w:val="28"/>
        </w:rPr>
        <w:t xml:space="preserve">  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泰安市泰山区邱家店镇中心幼儿园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朱建新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泰安市泰山区教育科学研究中心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李凤芹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泰安市泰山区教育科学研究中心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王海燕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泰安市实验幼儿园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刘焕云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泰安市实验幼儿园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邱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静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山东省泰安市实验学校幼儿园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亢小梅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泰安师范附属学校幼儿园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玄晓伟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泰安望岳中学幼儿园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王秋奕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泰安长城中学幼儿园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山东科技大学幼儿园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晶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山东农业大学幼儿园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陆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妍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山东第一医科大学泰安校区第一幼儿园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任小会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泰安市泰山区建工幼儿园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王艳芳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中国人民解放军联勤保障部队第九六〇医院泰安医疗区幼儿园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洁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泰安市泰山外国语学校幼儿园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侯红梅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刘明蕾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王冉冉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娜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泰安市岱岳区岳峰幼儿园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陆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泰安市岱岳区岳峰幼儿园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 静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泰安市岱岳区天平街道中心幼儿园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张衍楠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泰安市岱岳区天平街道中心幼儿园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泰安市岱岳区天平街道中心幼儿园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娜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泰安市岱岳区山口镇中心幼儿园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安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娜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泰安市岱岳区山口镇中心幼儿园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宗秀越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泰安市岱岳区山口镇中心幼儿园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张文婷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泰安市岱岳区大汶口镇中心幼儿园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马文华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泰安市岱岳区大汶口镇中心幼儿园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刘亚雯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泰安市岱岳区祝阳镇中心幼儿园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弭玲燕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泰安市岱岳区祝阳镇中心幼儿园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泰安市岱岳区范镇中心幼儿园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司文红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泰安市岱岳区范镇中心幼儿园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施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泰安市岱岳区范镇中心幼儿园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周玲玲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泰安市岱岳区角峪镇中心幼儿园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马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峥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泰安市岱岳区角峪镇中心幼儿园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泰安市岱岳区马庄镇中心幼儿园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时胜男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泰安市岱岳区马庄镇中心幼儿园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璐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泰安市岱岳区满庄镇中心幼儿园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牛龙慧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泰安市岱岳区满庄镇中心幼儿园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泰安市岱岳区满庄镇天颐幼儿园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曲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泰安市岱岳区夏张镇中心幼儿园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左艳艳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泰安市岱岳区夏张镇中心幼儿园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邹婷婷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泰安市岱岳区道朗镇中心幼儿园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王宜娟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泰安市岱岳区道朗镇中心幼儿园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 霞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泰安市岱岳区道朗镇中心幼儿园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安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晓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新泰市新甫街道辉城红苹果幼儿园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赵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辉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新泰市禹村镇南峪金星幼儿园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王小晴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新泰市禹村镇朱家庄幼儿园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韩明花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邱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娜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杨仲金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朱致红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雪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万金金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新泰市特殊教育学校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吴新岳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新泰市泉沟镇中心幼儿园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仇元新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新泰市青云街道瑞山幼儿园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静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新泰市龙池小学幼儿园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沈立新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新泰市汶城实验幼儿园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陈培培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新泰市果都镇玉石英才幼儿园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霞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新泰市翟镇金岭湖西区幼儿园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王立红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新泰市向阳实验幼儿园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李天霞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新泰市刘杜镇中心幼儿园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安黎典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新泰市滨湖幼儿园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万相奎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新泰市谷里镇中心幼儿园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高婷婷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新泰市放城镇中心幼儿园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孙新利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新泰市协庄学校实验幼儿园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张广玉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新泰市楼德镇王庄幼儿园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苏秀丽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新泰市新汶街道中心幼儿园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柏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园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新泰市宫里镇中心幼儿园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宋兆芳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新泰市石莱镇实验幼儿园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郇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静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新泰市羊流镇中心幼儿园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韩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姝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新泰市青云实验幼儿园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晶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新泰市西张庄镇中心幼儿园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刘绍元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新泰市教育科学研究中心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力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新泰市小协镇中心幼儿园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颜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哲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史丙鹃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慧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张翠翠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赵竞文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张经纬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李新华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黄丽君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赵苁苁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燕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马翠翠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苏</w:t>
      </w:r>
      <w:r>
        <w:rPr>
          <w:rFonts w:hint="eastAsia"/>
          <w:sz w:val="28"/>
          <w:szCs w:val="28"/>
          <w:lang w:eastAsia="zh-CN"/>
        </w:rPr>
        <w:t>亭亭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肥城市河西小学幼儿园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孙焕君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肥城师范学校附属小学幼儿园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娜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肥城市龙山小学幼儿园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郑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青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肥城市商业幼儿园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辛培新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肥城市新城街道巧山村幼儿园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肖丽娟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肥城市老城街道中心幼儿园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王存美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肥城市王瓜店街道中心幼儿园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杨连秀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肥城市湖屯镇钱庄社区幼儿园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燕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肥城市石横镇中心幼儿园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宋文丽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肥城市桃园镇中心幼儿园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王丽新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肥城市王庄镇中心幼儿园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杜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熳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肥城市仪阳街道中心幼儿园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胡阔梅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肥城市安临站镇第一中心幼儿园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武心花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肥城市孙伯镇第二中心幼儿园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丽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肥城市安驾庄镇第二中心幼儿园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李敬业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肥城市边院镇中心幼儿园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李敬东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肥城市汶阳镇中心幼儿园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胡克荣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宁阳县文庙中心幼儿园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宁阳县八仙桥西关幼儿园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吴玉环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宁阳县泗店镇滨河幼儿园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将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宁阳县东疏镇中心幼儿园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宁阳县鹤山镇中心幼儿园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卢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宁阳县伏山镇中心幼儿园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刘燕灵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宁阳县伏山镇白马幼儿园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宁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宁阳县堽城镇堽城里幼儿园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宁俊芳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宁阳县蒋集镇添福幼儿园</w:t>
      </w:r>
    </w:p>
    <w:p>
      <w:p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黄秀丽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</w:t>
      </w:r>
      <w:r>
        <w:rPr>
          <w:rFonts w:hint="eastAsia"/>
          <w:sz w:val="28"/>
          <w:szCs w:val="28"/>
          <w:lang w:eastAsia="zh-CN"/>
        </w:rPr>
        <w:t>磁窑镇泗望幼儿园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陈玉红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宁阳县华丰镇中心幼儿园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杜慧玲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宁阳县东庄镇中心幼儿园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王红艳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宁阳县葛石镇沙卜幼儿园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杨冬梅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宁阳县教育科学研究中心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烨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贾学敏 </w:t>
      </w:r>
      <w:r>
        <w:rPr>
          <w:sz w:val="28"/>
          <w:szCs w:val="28"/>
        </w:rPr>
        <w:t xml:space="preserve">   宁阳县实验幼儿园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侯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杨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许媛媛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晓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宁阳县第二实验幼儿园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刘蔚波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宁阳县第二实验幼儿园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杨秀秀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宁阳县第二实验幼儿园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魏丽娜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宁阳县教育科学研究中心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张现睿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宁阳县七贤幼儿园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孙守现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宁阳县中京实验学校幼儿园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樊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宁阳大地金桥幼儿园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宮翠平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东平县直机关幼儿园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焦慧慧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东平县直机关幼儿园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sz w:val="28"/>
          <w:szCs w:val="28"/>
        </w:rPr>
        <w:t xml:space="preserve">  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东平县直机关幼儿园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乔</w:t>
      </w:r>
      <w:r>
        <w:rPr>
          <w:sz w:val="28"/>
          <w:szCs w:val="28"/>
        </w:rPr>
        <w:t xml:space="preserve">  晶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东平县直机关幼儿园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</w:t>
      </w:r>
      <w:r>
        <w:rPr>
          <w:sz w:val="28"/>
          <w:szCs w:val="28"/>
        </w:rPr>
        <w:t xml:space="preserve">  辉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东平县县直机关第二幼儿园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李芳芳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东平县县直机关第二幼儿园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井维清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东平县县直机关第二幼儿园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刘华伟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东平县县直机关第二幼儿园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宫</w:t>
      </w:r>
      <w:r>
        <w:rPr>
          <w:sz w:val="28"/>
          <w:szCs w:val="28"/>
        </w:rPr>
        <w:t xml:space="preserve"> 成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东平县佛山实验幼儿园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李秀丽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东平县贯中实验幼儿园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</w:t>
      </w:r>
      <w:r>
        <w:rPr>
          <w:sz w:val="28"/>
          <w:szCs w:val="28"/>
        </w:rPr>
        <w:t xml:space="preserve">  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东平县实验小学幼儿园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侯向栗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东平县第三实验小学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侯召芹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东平县州城街道中心幼儿园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胡荣奎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东平县彭集街道中心幼儿园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王旭霞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东平县接山镇中心幼儿园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王京燕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东平县大羊镇中心幼儿园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朱国秀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梯门镇第二幼儿园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吴明明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老湖镇中心幼儿园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</w:t>
      </w:r>
      <w:r>
        <w:rPr>
          <w:sz w:val="28"/>
          <w:szCs w:val="28"/>
        </w:rPr>
        <w:t xml:space="preserve">  锋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东平县旧县乡中心幼儿园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王红霞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东平县斑鸠店镇子路幼儿园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肖胜男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东平县斑鸠店镇九顶社区幼儿园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刘园园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东平县银山镇中心幼儿园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董军华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东平县戴庙镇新时代佳苑幼儿园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孙启迪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东平县商老庄乡中心幼儿园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东平县新湖镇中心幼儿园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</w:t>
      </w:r>
      <w:r>
        <w:rPr>
          <w:sz w:val="28"/>
          <w:szCs w:val="28"/>
        </w:rPr>
        <w:t xml:space="preserve">  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东平县沙河站镇中心幼儿园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张远林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泰安高新区北集坡街道办事处中心幼儿园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陈则香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泰安高新区北集坡街道办事处中心幼儿园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戚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静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山东第一医科大学泰安校区第二幼儿园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李晓萌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泰安高新区北集坡街道办事处中心幼儿园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相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惠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泰安高新区北集坡街道办事处中心幼儿园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杨荣君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泰安市岱岳区房村镇中心幼儿园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乔明亮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泰安市岱岳区房村镇中心幼儿园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程夫刚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泰安市岱岳区良庄镇中心幼儿园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朱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泰安市岱岳区黄前镇宋家庄村幼儿园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李培连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泰安市岱岳区下港镇中心幼儿园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</w:t>
      </w:r>
      <w:r>
        <w:rPr>
          <w:sz w:val="28"/>
          <w:szCs w:val="28"/>
        </w:rPr>
        <w:t xml:space="preserve">  朋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泰安市岱岳区徂徕镇中心幼儿园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马兆敏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泰安高新区天宝镇中心幼儿园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万文雪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泰安市岱岳区化马湾乡中心幼儿园</w:t>
      </w: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  <w:bookmarkStart w:id="0" w:name="_Hlk122514300"/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720" w:firstLineChars="2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泰安市2</w:t>
      </w:r>
      <w:r>
        <w:rPr>
          <w:b/>
          <w:bCs/>
          <w:sz w:val="36"/>
          <w:szCs w:val="36"/>
        </w:rPr>
        <w:t>021</w:t>
      </w:r>
      <w:r>
        <w:rPr>
          <w:rFonts w:hint="eastAsia"/>
          <w:b/>
          <w:bCs/>
          <w:sz w:val="36"/>
          <w:szCs w:val="36"/>
        </w:rPr>
        <w:t>——</w:t>
      </w:r>
      <w:r>
        <w:rPr>
          <w:b/>
          <w:bCs/>
          <w:sz w:val="36"/>
          <w:szCs w:val="36"/>
        </w:rPr>
        <w:t>2022</w:t>
      </w:r>
      <w:r>
        <w:rPr>
          <w:rFonts w:hint="eastAsia"/>
          <w:b/>
          <w:bCs/>
          <w:sz w:val="36"/>
          <w:szCs w:val="36"/>
        </w:rPr>
        <w:t>学年度学前教育教学与管理工作模范班主任</w:t>
      </w:r>
    </w:p>
    <w:p>
      <w:pPr>
        <w:ind w:firstLine="560" w:firstLineChars="200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 xml:space="preserve">姓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名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单位全称</w:t>
      </w:r>
    </w:p>
    <w:bookmarkEnd w:id="0"/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</w:t>
      </w:r>
      <w:r>
        <w:rPr>
          <w:sz w:val="28"/>
          <w:szCs w:val="28"/>
        </w:rPr>
        <w:t xml:space="preserve">  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泰安市泰山区直属机关幼儿园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张雯雯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泰安市泰山区财源街道中心幼儿园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马雯婷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泰安市泰山区财源街道中心幼儿园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 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泰安市泰山区岱庙街道中心幼儿园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常广荣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泰安市泰山区岱庙街道中心幼儿园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陈业迪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泰安市泰山区泰前街道中心幼儿园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李华菊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泰安市泰山区泰山冯玉祥小学幼儿园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</w:t>
      </w:r>
      <w:r>
        <w:rPr>
          <w:sz w:val="28"/>
          <w:szCs w:val="28"/>
        </w:rPr>
        <w:t xml:space="preserve">  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泰安市泰山区上高街道办事处中心幼儿园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</w:t>
      </w:r>
      <w:r>
        <w:rPr>
          <w:sz w:val="28"/>
          <w:szCs w:val="28"/>
        </w:rPr>
        <w:t xml:space="preserve">  月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泰安市泰山区上高街道办事处中心幼儿园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梁</w:t>
      </w:r>
      <w:r>
        <w:rPr>
          <w:sz w:val="28"/>
          <w:szCs w:val="28"/>
        </w:rPr>
        <w:t xml:space="preserve">  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泰安市泰山区徐家楼街道中心幼儿园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王新彤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泰安市泰山区省庄镇中心幼儿园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</w:t>
      </w:r>
      <w:r>
        <w:rPr>
          <w:sz w:val="28"/>
          <w:szCs w:val="28"/>
        </w:rPr>
        <w:t xml:space="preserve">  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泰安市泰山区邱家店镇中心幼儿园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曹皓月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泰安市实验幼儿园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山东省泰安市实验学校幼儿园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张兰萍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泰安师范附属学校幼儿园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李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玉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山东科技大学幼儿园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张意燕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山东农业大学幼儿园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玄洪辰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泰安市岱岳区天平街道中心幼儿园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刘玉卉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泰安市岱岳区山口镇中心幼儿园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玮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泰安市岱岳区大汶口镇中心幼儿园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张广花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泰安市岱岳区祝阳镇中心幼儿园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霞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泰安市岱岳区范镇中心幼儿园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程国利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泰安市岱岳区范镇中心幼儿园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泰安市岱岳区马庄镇中心幼儿园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尚菲菲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泰安市岱岳区夏张镇中心幼儿园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张呈呈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市岱岳区道朗镇中心幼儿园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范秀明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单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珊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杜良东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新泰市龙廷镇中心幼儿园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李艳华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新泰市禹村镇中心幼儿园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刘晶晶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新泰市泉沟镇中心幼儿园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石志芳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新泰市岳家庄乡中心幼儿园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霜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新泰市翟镇第二中心幼儿园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新泰市汶南镇中心幼儿园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新泰市新汶街道中心幼儿园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任翠霞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新泰市东都镇中心幼儿园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王海霞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新泰市楼德镇中心幼儿园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马守红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新泰市平阳实验幼儿园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霞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新泰市青云街道福田幼儿园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卢玉刚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新泰市宫里镇中心幼儿园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吴欢欢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新泰市石莱镇中心幼儿园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李占玲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新泰市羊流镇实验幼儿园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王清如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新泰市青云实验幼儿园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滕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新泰市西张庄镇中心幼儿园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胡芳兰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刘梦姣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王文秀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李蓓蓓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崔晓晶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韩钶鑫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肥城市河西小学幼儿园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孙璐璐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肥城师范学校附属小学幼儿园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娟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肥城市龙山小学幼儿园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孟爱云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肥城市潮泉镇中心幼儿园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孔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肥城市安临站镇第一中心幼儿园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王尉尉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宁阳县泗店镇滨河幼儿园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刘爱红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宁阳县东疏镇花园幼儿园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许恩霞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宁阳县磁窑镇兴隆幼儿园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莹 </w:t>
      </w:r>
      <w:r>
        <w:rPr>
          <w:sz w:val="28"/>
          <w:szCs w:val="28"/>
        </w:rPr>
        <w:t xml:space="preserve">   宁阳县乡饮乡中心幼儿园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吴宁宁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王美菊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文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宁阳县实验幼儿园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彭晓玲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宁阳县第二实验幼儿园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解洪香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东平县直机关幼儿园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张延霞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东平县县直机关第二幼儿园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李长清 </w:t>
      </w:r>
      <w:r>
        <w:rPr>
          <w:sz w:val="28"/>
          <w:szCs w:val="28"/>
        </w:rPr>
        <w:t xml:space="preserve">   东平县佛山实验幼儿园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任雪寒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东平县佛山小学第一幼儿园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邹亚萍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东原实验学校幼儿园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梁浙姬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东平县彭集街道中心幼儿园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李慧芬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东平县大羊镇中心幼儿园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贺存超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东平县斑鸠店镇九顶社区幼儿园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王露露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东平县戴庙镇金山小学幼儿园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李会会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东平县新湖镇中心幼儿园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锦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泰安高新区北集坡街道办事处中心幼儿园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李洪叶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泰安高新区北集坡街道办事处中心幼儿园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孟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媛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泰安市岱岳区房村镇中心幼儿园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于静静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泰安市岱岳区良庄镇中心幼儿园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曹乃珍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泰安市岱岳区下港镇中心幼儿园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于义莲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泰安市岱岳区徂徕镇中心幼儿园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张纪新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泰安高新区天宝镇中心幼儿园</w:t>
      </w:r>
    </w:p>
    <w:p>
      <w:pPr>
        <w:ind w:firstLine="640" w:firstLineChars="200"/>
        <w:jc w:val="left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/>
          <w:b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/>
          <w:b/>
          <w:bCs/>
          <w:sz w:val="32"/>
          <w:szCs w:val="32"/>
        </w:rPr>
      </w:pPr>
    </w:p>
    <w:p>
      <w:pPr>
        <w:ind w:firstLine="720" w:firstLineChars="2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泰安市2</w:t>
      </w:r>
      <w:r>
        <w:rPr>
          <w:b/>
          <w:bCs/>
          <w:sz w:val="36"/>
          <w:szCs w:val="36"/>
        </w:rPr>
        <w:t>021</w:t>
      </w:r>
      <w:r>
        <w:rPr>
          <w:rFonts w:hint="eastAsia"/>
          <w:b/>
          <w:bCs/>
          <w:sz w:val="36"/>
          <w:szCs w:val="36"/>
        </w:rPr>
        <w:t>——</w:t>
      </w:r>
      <w:r>
        <w:rPr>
          <w:b/>
          <w:bCs/>
          <w:sz w:val="36"/>
          <w:szCs w:val="36"/>
        </w:rPr>
        <w:t>2022</w:t>
      </w:r>
      <w:r>
        <w:rPr>
          <w:rFonts w:hint="eastAsia"/>
          <w:b/>
          <w:bCs/>
          <w:sz w:val="36"/>
          <w:szCs w:val="36"/>
        </w:rPr>
        <w:t>学年度学前教育课程与教学工作优秀教研组长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姓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名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单位全称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 倩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泰安市泰山区直属机关幼儿园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孙妍妍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泰安市泰山区财源街道中心幼儿园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金圣晶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泰安市泰山区岱庙街道中心幼儿园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sz w:val="28"/>
          <w:szCs w:val="28"/>
        </w:rPr>
        <w:t xml:space="preserve">  悦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泰安市泰山区泰前街道中心幼儿园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郭思宇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泰安市泰山区上高街道办事处中心幼儿园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梅珠军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泰安市泰山区徐家楼街道中心幼儿园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吕静雅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泰安市实验幼儿园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吕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妍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山东省泰安市实验学校幼儿园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周玉华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泰安师范附属学校幼儿园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李晓伟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泰安市泰山区建工幼儿园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孙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冉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姜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惠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泰安市岱岳区粥店街道办事处启航幼儿园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张苏伟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泰安市岱岳区祝阳镇中心幼儿园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芝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泰安市岱岳区角峪镇中心幼儿园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徐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芹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泰安市岱岳区满庄镇中心幼儿园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程宪华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泰安市岱岳区夏张镇中心幼儿园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霞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田园园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慧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卢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燕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裴继霞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新泰市第一实验小学幼儿园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君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新泰市向阳实验幼儿园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牛风娥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新泰市平阳实验幼儿园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郝蒙蒙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张继英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肥城市河西小学幼儿园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张莉华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肥城市实验小学幼儿园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曹元元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肥城师范学校附属小学幼儿园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尹金霞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肥城市龙山小学幼儿园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雯</w:t>
      </w:r>
      <w:r>
        <w:rPr>
          <w:rFonts w:hint="eastAsia"/>
          <w:sz w:val="28"/>
          <w:szCs w:val="28"/>
          <w:lang w:val="en-US" w:eastAsia="zh-CN"/>
        </w:rPr>
        <w:t xml:space="preserve">    肥城市教育和体育局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赵玉芳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宁阳县文庙南关幼儿园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徐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娜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宁阳县八仙桥中心幼儿园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孔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燕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宁阳县鹤山镇中心幼儿园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胡秋云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宁阳县蒋集镇中心幼儿园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窦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菲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宁阳县葛石镇中心幼儿园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蕾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宁阳县实验幼儿园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刘胜男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东平县直机关幼儿园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苏美红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东平县县直机关第二幼儿园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sz w:val="28"/>
          <w:szCs w:val="28"/>
        </w:rPr>
        <w:t xml:space="preserve">  苗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东平县佛山实验幼儿园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林苗苗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东平县庆范实验幼儿园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姜秋燕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东平县贯中实验幼儿园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巩</w:t>
      </w:r>
      <w:r>
        <w:rPr>
          <w:sz w:val="28"/>
          <w:szCs w:val="28"/>
        </w:rPr>
        <w:t xml:space="preserve">  妍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东平县教育和体育局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娜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泰安市岱岳区良庄镇中心幼儿园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赵爱新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泰安市岱岳区黄前镇中心幼儿园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段光爱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泰安高新区天宝镇中心幼儿园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wNGJjZWRjMjA1ODhjMDk1MDM5YTE5OGQyYWE3YjIifQ=="/>
  </w:docVars>
  <w:rsids>
    <w:rsidRoot w:val="001B01EF"/>
    <w:rsid w:val="00011EB6"/>
    <w:rsid w:val="000557F4"/>
    <w:rsid w:val="0009598B"/>
    <w:rsid w:val="00161CDE"/>
    <w:rsid w:val="001B01EF"/>
    <w:rsid w:val="001D4D48"/>
    <w:rsid w:val="001E6AC8"/>
    <w:rsid w:val="00212CB7"/>
    <w:rsid w:val="0022644D"/>
    <w:rsid w:val="00234670"/>
    <w:rsid w:val="002858C7"/>
    <w:rsid w:val="0033153C"/>
    <w:rsid w:val="003519D4"/>
    <w:rsid w:val="00355ABB"/>
    <w:rsid w:val="00377B36"/>
    <w:rsid w:val="003C3114"/>
    <w:rsid w:val="003E7139"/>
    <w:rsid w:val="00450B53"/>
    <w:rsid w:val="00473232"/>
    <w:rsid w:val="00504DA5"/>
    <w:rsid w:val="00554F61"/>
    <w:rsid w:val="005C3A19"/>
    <w:rsid w:val="00624466"/>
    <w:rsid w:val="006B2B0C"/>
    <w:rsid w:val="007303B1"/>
    <w:rsid w:val="00786C09"/>
    <w:rsid w:val="00825691"/>
    <w:rsid w:val="00832C67"/>
    <w:rsid w:val="00840A56"/>
    <w:rsid w:val="00883B4B"/>
    <w:rsid w:val="00885379"/>
    <w:rsid w:val="008A7E88"/>
    <w:rsid w:val="008C0778"/>
    <w:rsid w:val="009324DC"/>
    <w:rsid w:val="009A229C"/>
    <w:rsid w:val="00A22735"/>
    <w:rsid w:val="00AA49D2"/>
    <w:rsid w:val="00B93EF2"/>
    <w:rsid w:val="00BA1564"/>
    <w:rsid w:val="00BA6806"/>
    <w:rsid w:val="00BF6499"/>
    <w:rsid w:val="00C31E59"/>
    <w:rsid w:val="00C66CA8"/>
    <w:rsid w:val="00C76BC3"/>
    <w:rsid w:val="00C96D86"/>
    <w:rsid w:val="00CB052D"/>
    <w:rsid w:val="00CF181A"/>
    <w:rsid w:val="00D370BC"/>
    <w:rsid w:val="00D64D71"/>
    <w:rsid w:val="00DC5820"/>
    <w:rsid w:val="00E15AED"/>
    <w:rsid w:val="00E2019E"/>
    <w:rsid w:val="00E22B5E"/>
    <w:rsid w:val="00E24A76"/>
    <w:rsid w:val="00EA09B0"/>
    <w:rsid w:val="00ED2ACD"/>
    <w:rsid w:val="00FF0F1D"/>
    <w:rsid w:val="00FF5627"/>
    <w:rsid w:val="0C261C2D"/>
    <w:rsid w:val="136644A7"/>
    <w:rsid w:val="1CDE7045"/>
    <w:rsid w:val="207A7220"/>
    <w:rsid w:val="272468C3"/>
    <w:rsid w:val="2DA573B3"/>
    <w:rsid w:val="308D2824"/>
    <w:rsid w:val="3FD91F6B"/>
    <w:rsid w:val="4468270E"/>
    <w:rsid w:val="561B7785"/>
    <w:rsid w:val="616E4435"/>
    <w:rsid w:val="69B61708"/>
    <w:rsid w:val="6E8E75A1"/>
    <w:rsid w:val="718D6209"/>
    <w:rsid w:val="798519F7"/>
    <w:rsid w:val="7ED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日期 字符"/>
    <w:basedOn w:val="6"/>
    <w:link w:val="2"/>
    <w:semiHidden/>
    <w:qFormat/>
    <w:uiPriority w:val="99"/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7076</Words>
  <Characters>7162</Characters>
  <Lines>58</Lines>
  <Paragraphs>16</Paragraphs>
  <TotalTime>6</TotalTime>
  <ScaleCrop>false</ScaleCrop>
  <LinksUpToDate>false</LinksUpToDate>
  <CharactersWithSpaces>8736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2022-12-21T01:25:00Z</dcterms:created>
  <dc:creator>y'x'f</dc:creator>
  <cp:lastModifiedBy>Administrator</cp:lastModifiedBy>
  <dcterms:modified xsi:type="dcterms:W3CDTF">2022-12-26T07:06:53Z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DFEE4BF2B56A4D0FB090C4E32E882049</vt:lpwstr>
  </property>
</Properties>
</file>