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各县市区教师资格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认定公告发布网址和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现场确认点</w:t>
      </w:r>
    </w:p>
    <w:tbl>
      <w:tblPr>
        <w:tblStyle w:val="6"/>
        <w:tblpPr w:leftFromText="180" w:rightFromText="180" w:vertAnchor="text" w:horzAnchor="page" w:tblpX="1948" w:tblpY="318"/>
        <w:tblOverlap w:val="never"/>
        <w:tblW w:w="12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208"/>
        <w:gridCol w:w="4440"/>
        <w:gridCol w:w="1620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89" w:type="dxa"/>
            <w:vAlign w:val="center"/>
          </w:tcPr>
          <w:p>
            <w:pPr>
              <w:widowControl/>
              <w:ind w:left="-407" w:leftChars="-194" w:firstLine="407" w:firstLineChars="169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县市区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确认点单位名称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确认点地址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咨询电话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认定公告、通知发布网址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泰山区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lang w:eastAsia="zh-CN"/>
              </w:rPr>
              <w:t>泰山区教育和体育局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泰山区教研科研中心 泰安六中新校区格物楼（泰安市泰山区花园路266号）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0538-6368118 6368229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"http://www.sdtaishan.gov.cn/"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http://www.sdtaishan.gov.cn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岱岳区</w:t>
            </w:r>
          </w:p>
        </w:tc>
        <w:tc>
          <w:tcPr>
            <w:tcW w:w="220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岱岳区教育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和体育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局</w:t>
            </w:r>
          </w:p>
        </w:tc>
        <w:tc>
          <w:tcPr>
            <w:tcW w:w="444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岱岳区政府广场西侧（泰山大街西段公交车岱岳区财政局站、岱岳实验中学东邻）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0538-8566509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关注微信公众号“岱岳教育” 微信号：daiyuejiaoyu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220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新泰市教育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和体育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局</w:t>
            </w:r>
          </w:p>
        </w:tc>
        <w:tc>
          <w:tcPr>
            <w:tcW w:w="444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新泰市行政审批服务局负一楼（新泰市东周路698号）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0538-7251783      13290130572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http://www.xintai.gov.cn/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220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肥城市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教育和体育局</w:t>
            </w:r>
          </w:p>
        </w:tc>
        <w:tc>
          <w:tcPr>
            <w:tcW w:w="444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肥城市特殊教育学校（肥城市文化中路011号,肥城六中西十字路口往西20米路北）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0538-3210210 3219119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"http://www.feicheng.gov.cn/ 或关注微信公众号“肥城教育发布”，微信号：fcjyfb"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http://www.feicheng.gov.cn/ 或关注微信公众号“肥城教育发布”，微信号：fcjyfb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宁阳县</w:t>
            </w:r>
          </w:p>
        </w:tc>
        <w:tc>
          <w:tcPr>
            <w:tcW w:w="220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宁阳县教育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和体育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局</w:t>
            </w:r>
          </w:p>
        </w:tc>
        <w:tc>
          <w:tcPr>
            <w:tcW w:w="444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宁阳县师资培训中心（宁阳县杏岗路598号宁阳职业中专院内师训楼二楼）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0538-5356808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http://www.ny.gov.cn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东平县</w:t>
            </w:r>
          </w:p>
        </w:tc>
        <w:tc>
          <w:tcPr>
            <w:tcW w:w="220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东平县行政审批服务局</w:t>
            </w:r>
          </w:p>
        </w:tc>
        <w:tc>
          <w:tcPr>
            <w:tcW w:w="444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东平县府后街行政审批服务局一楼社会事务科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0538-5358769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http://www.dongping.gov.cn/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  <w:sectPr>
          <w:headerReference r:id="rId3" w:type="default"/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157" w:right="1803" w:bottom="1157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42"/>
    <w:rsid w:val="000057B5"/>
    <w:rsid w:val="00013DDD"/>
    <w:rsid w:val="00060A01"/>
    <w:rsid w:val="000D75D6"/>
    <w:rsid w:val="00100CD9"/>
    <w:rsid w:val="00105B72"/>
    <w:rsid w:val="00120108"/>
    <w:rsid w:val="001237C4"/>
    <w:rsid w:val="00154FB9"/>
    <w:rsid w:val="00167E71"/>
    <w:rsid w:val="001A54EB"/>
    <w:rsid w:val="002140DA"/>
    <w:rsid w:val="00255319"/>
    <w:rsid w:val="002833C9"/>
    <w:rsid w:val="003071FC"/>
    <w:rsid w:val="003F7859"/>
    <w:rsid w:val="004479C0"/>
    <w:rsid w:val="00447EE1"/>
    <w:rsid w:val="00492C08"/>
    <w:rsid w:val="004A5A06"/>
    <w:rsid w:val="004B57DA"/>
    <w:rsid w:val="004E3668"/>
    <w:rsid w:val="00541C62"/>
    <w:rsid w:val="00596619"/>
    <w:rsid w:val="005D648D"/>
    <w:rsid w:val="0060019D"/>
    <w:rsid w:val="00615F0A"/>
    <w:rsid w:val="0062531A"/>
    <w:rsid w:val="00644C84"/>
    <w:rsid w:val="0068163F"/>
    <w:rsid w:val="006A0BAB"/>
    <w:rsid w:val="00736439"/>
    <w:rsid w:val="00782AF2"/>
    <w:rsid w:val="0079436B"/>
    <w:rsid w:val="007D421E"/>
    <w:rsid w:val="00813D84"/>
    <w:rsid w:val="008423E0"/>
    <w:rsid w:val="008D0CCA"/>
    <w:rsid w:val="008E547B"/>
    <w:rsid w:val="008E5D0D"/>
    <w:rsid w:val="008F63D8"/>
    <w:rsid w:val="00921762"/>
    <w:rsid w:val="009254F7"/>
    <w:rsid w:val="00941E81"/>
    <w:rsid w:val="00985A9B"/>
    <w:rsid w:val="009D363D"/>
    <w:rsid w:val="009E47AA"/>
    <w:rsid w:val="009F7D20"/>
    <w:rsid w:val="00A505EC"/>
    <w:rsid w:val="00AD3865"/>
    <w:rsid w:val="00AF5B77"/>
    <w:rsid w:val="00AF793D"/>
    <w:rsid w:val="00B40E85"/>
    <w:rsid w:val="00B63FA5"/>
    <w:rsid w:val="00B80070"/>
    <w:rsid w:val="00B84145"/>
    <w:rsid w:val="00BD55BC"/>
    <w:rsid w:val="00BF4A8F"/>
    <w:rsid w:val="00C03A06"/>
    <w:rsid w:val="00C04549"/>
    <w:rsid w:val="00C1558D"/>
    <w:rsid w:val="00C414A0"/>
    <w:rsid w:val="00C44EAE"/>
    <w:rsid w:val="00C5339B"/>
    <w:rsid w:val="00C751F0"/>
    <w:rsid w:val="00C97242"/>
    <w:rsid w:val="00CB47B2"/>
    <w:rsid w:val="00CD510C"/>
    <w:rsid w:val="00CE1DF9"/>
    <w:rsid w:val="00D261FC"/>
    <w:rsid w:val="00D51506"/>
    <w:rsid w:val="00E05C84"/>
    <w:rsid w:val="00E16D6C"/>
    <w:rsid w:val="00E85309"/>
    <w:rsid w:val="00ED7D09"/>
    <w:rsid w:val="00EE330A"/>
    <w:rsid w:val="00F27B25"/>
    <w:rsid w:val="00F304E9"/>
    <w:rsid w:val="00F83EA7"/>
    <w:rsid w:val="00FF239F"/>
    <w:rsid w:val="019541B4"/>
    <w:rsid w:val="032E586F"/>
    <w:rsid w:val="034B1E2E"/>
    <w:rsid w:val="08070B98"/>
    <w:rsid w:val="0A8C0A2D"/>
    <w:rsid w:val="0BAB60EB"/>
    <w:rsid w:val="0D321EC8"/>
    <w:rsid w:val="16014A61"/>
    <w:rsid w:val="1D0B4B67"/>
    <w:rsid w:val="1EC8232C"/>
    <w:rsid w:val="1F4C3F76"/>
    <w:rsid w:val="22812EA5"/>
    <w:rsid w:val="234A734F"/>
    <w:rsid w:val="23855970"/>
    <w:rsid w:val="2A7F0610"/>
    <w:rsid w:val="2C2C107E"/>
    <w:rsid w:val="2DB4054A"/>
    <w:rsid w:val="340E2A2B"/>
    <w:rsid w:val="3AAD06C4"/>
    <w:rsid w:val="3B987353"/>
    <w:rsid w:val="3BEB749C"/>
    <w:rsid w:val="3D7C63A3"/>
    <w:rsid w:val="40585C56"/>
    <w:rsid w:val="40B737B1"/>
    <w:rsid w:val="40DB60AE"/>
    <w:rsid w:val="4101138A"/>
    <w:rsid w:val="41236C10"/>
    <w:rsid w:val="4195122B"/>
    <w:rsid w:val="457E19E6"/>
    <w:rsid w:val="49782A35"/>
    <w:rsid w:val="497874FA"/>
    <w:rsid w:val="4A4D060E"/>
    <w:rsid w:val="51D35157"/>
    <w:rsid w:val="51E70C60"/>
    <w:rsid w:val="528E76A6"/>
    <w:rsid w:val="53107231"/>
    <w:rsid w:val="569F4692"/>
    <w:rsid w:val="59474FD0"/>
    <w:rsid w:val="5B6E25C7"/>
    <w:rsid w:val="5BAD1FE5"/>
    <w:rsid w:val="666B696D"/>
    <w:rsid w:val="68747962"/>
    <w:rsid w:val="6B662699"/>
    <w:rsid w:val="6BE672B4"/>
    <w:rsid w:val="73F76831"/>
    <w:rsid w:val="7792711F"/>
    <w:rsid w:val="78270CE7"/>
    <w:rsid w:val="7DE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433</Words>
  <Characters>2474</Characters>
  <Lines>20</Lines>
  <Paragraphs>5</Paragraphs>
  <TotalTime>0</TotalTime>
  <ScaleCrop>false</ScaleCrop>
  <LinksUpToDate>false</LinksUpToDate>
  <CharactersWithSpaces>2902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2017-02-23T04:48:00Z</dcterms:created>
  <dc:creator>China</dc:creator>
  <cp:lastModifiedBy>龙海天</cp:lastModifiedBy>
  <cp:lastPrinted>2018-03-08T07:47:00Z</cp:lastPrinted>
  <dcterms:modified xsi:type="dcterms:W3CDTF">2020-06-03T02:50:32Z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