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sz w:val="32"/>
          <w:szCs w:val="32"/>
        </w:rPr>
      </w:pPr>
      <w:r>
        <w:rPr>
          <w:rFonts w:hint="eastAsia" w:ascii="宋体" w:hAnsi="宋体" w:eastAsia="宋体" w:cs="宋体"/>
          <w:sz w:val="44"/>
          <w:szCs w:val="44"/>
        </w:rPr>
        <w:t>香香的豆腐脑--泰安市市直机关幼儿园青翠三班泰山风情课程主题活动</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泰山三美”是泰安非物质文化遗产之一，指的是泰山白菜、豆腐、水，泰山豆腐又称“泰山神豆腐”，《泰山药物志》称豆腐有散淤血和脾胃等功能，其中豆腐脑味美浓香，富含蛋白质，成为孩子们餐桌上喜欢的饮食。</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 xml:space="preserve">     为了让孩子们了解豆腐脑的制作过程，更好的认识家乡的饮食文化，我们青翠三班的老师和孩子们一起走进魔法小厨房和厨师爷爷共同制作豆腐脑，感受泰山水成浆，观察多道工序细心制作，品尝细致如玉的口感，了解豆制品的营养价值。</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青翠三班的小朋友们互帮互助戴上小围裙，变身小厨师，来到我们的魔法小厨房和老师们以及厨师爷爷一起制作香香的豆腐脑。</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4762500" cy="4762500"/>
            <wp:effectExtent l="0" t="0" r="0" b="0"/>
            <wp:docPr id="1" name="图片 1" descr="1be83959f845d85483aa3a649705eb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be83959f845d85483aa3a649705eb69"/>
                    <pic:cNvPicPr>
                      <a:picLocks noChangeAspect="1"/>
                    </pic:cNvPicPr>
                  </pic:nvPicPr>
                  <pic:blipFill>
                    <a:blip r:embed="rId4"/>
                    <a:stretch>
                      <a:fillRect/>
                    </a:stretch>
                  </pic:blipFill>
                  <pic:spPr>
                    <a:xfrm>
                      <a:off x="0" y="0"/>
                      <a:ext cx="4762500" cy="4762500"/>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4762500" cy="7143750"/>
            <wp:effectExtent l="0" t="0" r="0" b="6350"/>
            <wp:docPr id="2" name="图片 2" descr="2fd9fb1546b1451fa1926f1802784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fd9fb1546b1451fa1926f1802784b6e"/>
                    <pic:cNvPicPr>
                      <a:picLocks noChangeAspect="1"/>
                    </pic:cNvPicPr>
                  </pic:nvPicPr>
                  <pic:blipFill>
                    <a:blip r:embed="rId5"/>
                    <a:stretch>
                      <a:fillRect/>
                    </a:stretch>
                  </pic:blipFill>
                  <pic:spPr>
                    <a:xfrm>
                      <a:off x="0" y="0"/>
                      <a:ext cx="4762500" cy="7143750"/>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选黄豆</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 xml:space="preserve"> 为了使我们的豆腐脑更加美味，周老师为大家讲解了选黄豆的要求，小厨师们严格把关，精心挑选了漂亮、健康的黄豆作为我们的原料</w:t>
      </w:r>
      <w:r>
        <w:rPr>
          <w:rFonts w:hint="eastAsia" w:ascii="仿宋_GB2312" w:hAnsi="仿宋_GB2312" w:eastAsia="仿宋_GB2312" w:cs="仿宋_GB2312"/>
          <w:sz w:val="32"/>
          <w:szCs w:val="32"/>
          <w:lang w:eastAsia="zh-CN"/>
        </w:rPr>
        <w:t>。</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762500" cy="7143750"/>
            <wp:effectExtent l="0" t="0" r="0" b="6350"/>
            <wp:docPr id="3" name="图片 3" descr="38e3ad2b12c7996601f7fe45c90a2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8e3ad2b12c7996601f7fe45c90a2fd1"/>
                    <pic:cNvPicPr>
                      <a:picLocks noChangeAspect="1"/>
                    </pic:cNvPicPr>
                  </pic:nvPicPr>
                  <pic:blipFill>
                    <a:blip r:embed="rId6"/>
                    <a:stretch>
                      <a:fillRect/>
                    </a:stretch>
                  </pic:blipFill>
                  <pic:spPr>
                    <a:xfrm>
                      <a:off x="0" y="0"/>
                      <a:ext cx="4762500" cy="7143750"/>
                    </a:xfrm>
                    <a:prstGeom prst="rect">
                      <a:avLst/>
                    </a:prstGeom>
                  </pic:spPr>
                </pic:pic>
              </a:graphicData>
            </a:graphic>
          </wp:inline>
        </w:drawing>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762500" cy="3175000"/>
            <wp:effectExtent l="0" t="0" r="0" b="0"/>
            <wp:docPr id="4" name="图片 4" descr="2b0a52ca8d7f5a188c42088bfd15c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b0a52ca8d7f5a188c42088bfd15c16b"/>
                    <pic:cNvPicPr>
                      <a:picLocks noChangeAspect="1"/>
                    </pic:cNvPicPr>
                  </pic:nvPicPr>
                  <pic:blipFill>
                    <a:blip r:embed="rId7"/>
                    <a:stretch>
                      <a:fillRect/>
                    </a:stretch>
                  </pic:blipFill>
                  <pic:spPr>
                    <a:xfrm>
                      <a:off x="0" y="0"/>
                      <a:ext cx="4762500" cy="3175000"/>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洗黄豆   泡黄豆</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优质的黄豆选完了，接下来该为黄豆来个全身沐浴，将黄豆泡好，就可以用来磨豆子了😍</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黄豆的变化</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经过了一晚上的浸泡，黄豆发生了什么变化呢？小厨师们认真的研究着</w:t>
      </w:r>
      <w:r>
        <w:rPr>
          <w:rFonts w:hint="eastAsia" w:ascii="仿宋_GB2312" w:hAnsi="仿宋_GB2312" w:eastAsia="仿宋_GB2312" w:cs="仿宋_GB2312"/>
          <w:sz w:val="32"/>
          <w:szCs w:val="32"/>
          <w:lang w:eastAsia="zh-CN"/>
        </w:rPr>
        <w:t>。</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762500" cy="4762500"/>
            <wp:effectExtent l="0" t="0" r="0" b="0"/>
            <wp:docPr id="5" name="图片 5" descr="067e6aa7100424ee1da6a0c8020fe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67e6aa7100424ee1da6a0c8020fe130"/>
                    <pic:cNvPicPr>
                      <a:picLocks noChangeAspect="1"/>
                    </pic:cNvPicPr>
                  </pic:nvPicPr>
                  <pic:blipFill>
                    <a:blip r:embed="rId8"/>
                    <a:stretch>
                      <a:fillRect/>
                    </a:stretch>
                  </pic:blipFill>
                  <pic:spPr>
                    <a:xfrm>
                      <a:off x="0" y="0"/>
                      <a:ext cx="4762500" cy="4762500"/>
                    </a:xfrm>
                    <a:prstGeom prst="rect">
                      <a:avLst/>
                    </a:prstGeom>
                  </pic:spPr>
                </pic:pic>
              </a:graphicData>
            </a:graphic>
          </wp:inline>
        </w:drawing>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尹晨语:黄豆好像变大了</w:t>
      </w:r>
      <w:r>
        <w:rPr>
          <w:rFonts w:hint="eastAsia" w:ascii="仿宋_GB2312" w:hAnsi="仿宋_GB2312" w:eastAsia="仿宋_GB2312" w:cs="仿宋_GB2312"/>
          <w:sz w:val="32"/>
          <w:szCs w:val="32"/>
          <w:lang w:eastAsia="zh-CN"/>
        </w:rPr>
        <w:t>。</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张嘉洛:黄豆变大了，还软软的</w:t>
      </w:r>
      <w:r>
        <w:rPr>
          <w:rFonts w:hint="eastAsia" w:ascii="仿宋_GB2312" w:hAnsi="仿宋_GB2312" w:eastAsia="仿宋_GB2312" w:cs="仿宋_GB2312"/>
          <w:sz w:val="32"/>
          <w:szCs w:val="32"/>
          <w:lang w:eastAsia="zh-CN"/>
        </w:rPr>
        <w:t>。</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毕然:泡黄豆的水有点变颜色了</w:t>
      </w:r>
      <w:r>
        <w:rPr>
          <w:rFonts w:hint="eastAsia" w:ascii="仿宋_GB2312" w:hAnsi="仿宋_GB2312" w:eastAsia="仿宋_GB2312" w:cs="仿宋_GB2312"/>
          <w:sz w:val="32"/>
          <w:szCs w:val="32"/>
          <w:lang w:eastAsia="zh-CN"/>
        </w:rPr>
        <w:t>。</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李梓骞:有的黄豆皮都掉了</w:t>
      </w:r>
      <w:r>
        <w:rPr>
          <w:rFonts w:hint="eastAsia" w:ascii="仿宋_GB2312" w:hAnsi="仿宋_GB2312" w:eastAsia="仿宋_GB2312" w:cs="仿宋_GB2312"/>
          <w:sz w:val="32"/>
          <w:szCs w:val="32"/>
          <w:lang w:eastAsia="zh-CN"/>
        </w:rPr>
        <w:t>。</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磨黄豆</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周老师为大家详细的介绍了石磨的构造以及使用方法，小厨师们都抑制不住喜悦的心情跃跃欲试了！</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4762500" cy="7143750"/>
            <wp:effectExtent l="0" t="0" r="0" b="6350"/>
            <wp:docPr id="6" name="图片 6" descr="53cec8349a103815e15bf10749ba8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3cec8349a103815e15bf10749ba8b04"/>
                    <pic:cNvPicPr>
                      <a:picLocks noChangeAspect="1"/>
                    </pic:cNvPicPr>
                  </pic:nvPicPr>
                  <pic:blipFill>
                    <a:blip r:embed="rId9"/>
                    <a:stretch>
                      <a:fillRect/>
                    </a:stretch>
                  </pic:blipFill>
                  <pic:spPr>
                    <a:xfrm>
                      <a:off x="0" y="0"/>
                      <a:ext cx="4762500" cy="7143750"/>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香香的豆腐脑</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小朋友们把磨好的豆浆送给厨师爷爷，请爷爷帮忙把豆浆煮熟，再加上一种非常神奇的佐料，豆腐脑就做好啦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drawing>
          <wp:inline distT="0" distB="0" distL="114300" distR="114300">
            <wp:extent cx="4762500" cy="8737600"/>
            <wp:effectExtent l="0" t="0" r="0" b="0"/>
            <wp:docPr id="7" name="图片 7" descr="2508c16f0f4d3cfb3a0caecdcaea6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508c16f0f4d3cfb3a0caecdcaea63d5"/>
                    <pic:cNvPicPr>
                      <a:picLocks noChangeAspect="1"/>
                    </pic:cNvPicPr>
                  </pic:nvPicPr>
                  <pic:blipFill>
                    <a:blip r:embed="rId10"/>
                    <a:stretch>
                      <a:fillRect/>
                    </a:stretch>
                  </pic:blipFill>
                  <pic:spPr>
                    <a:xfrm>
                      <a:off x="0" y="0"/>
                      <a:ext cx="4762500" cy="8737600"/>
                    </a:xfrm>
                    <a:prstGeom prst="rect">
                      <a:avLst/>
                    </a:prstGeom>
                  </pic:spPr>
                </pic:pic>
              </a:graphicData>
            </a:graphic>
          </wp:inline>
        </w:drawing>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爷爷还为我们准备了香香的调料，接下来就开吃啦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小朋友们吃的非常开心</w:t>
      </w:r>
      <w:r>
        <w:rPr>
          <w:rFonts w:hint="eastAsia" w:ascii="仿宋_GB2312" w:hAnsi="仿宋_GB2312" w:eastAsia="仿宋_GB2312" w:cs="仿宋_GB2312"/>
          <w:sz w:val="32"/>
          <w:szCs w:val="32"/>
          <w:lang w:eastAsia="zh-CN"/>
        </w:rPr>
        <w:t>。</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762500" cy="7143750"/>
            <wp:effectExtent l="0" t="0" r="0" b="6350"/>
            <wp:docPr id="8" name="图片 8" descr="5ce1b31c959f9fd79bc5e9e62d73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ce1b31c959f9fd79bc5e9e62d738447"/>
                    <pic:cNvPicPr>
                      <a:picLocks noChangeAspect="1"/>
                    </pic:cNvPicPr>
                  </pic:nvPicPr>
                  <pic:blipFill>
                    <a:blip r:embed="rId11"/>
                    <a:stretch>
                      <a:fillRect/>
                    </a:stretch>
                  </pic:blipFill>
                  <pic:spPr>
                    <a:xfrm>
                      <a:off x="0" y="0"/>
                      <a:ext cx="4762500" cy="7143750"/>
                    </a:xfrm>
                    <a:prstGeom prst="rect">
                      <a:avLst/>
                    </a:prstGeom>
                  </pic:spPr>
                </pic:pic>
              </a:graphicData>
            </a:graphic>
          </wp:inline>
        </w:drawing>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762500" cy="4762500"/>
            <wp:effectExtent l="0" t="0" r="0" b="0"/>
            <wp:docPr id="9" name="图片 9" descr="c6f48f7cff8fbff91c7e577198d04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6f48f7cff8fbff91c7e577198d04ff3"/>
                    <pic:cNvPicPr>
                      <a:picLocks noChangeAspect="1"/>
                    </pic:cNvPicPr>
                  </pic:nvPicPr>
                  <pic:blipFill>
                    <a:blip r:embed="rId12"/>
                    <a:stretch>
                      <a:fillRect/>
                    </a:stretch>
                  </pic:blipFill>
                  <pic:spPr>
                    <a:xfrm>
                      <a:off x="0" y="0"/>
                      <a:ext cx="4762500" cy="4762500"/>
                    </a:xfrm>
                    <a:prstGeom prst="rect">
                      <a:avLst/>
                    </a:prstGeom>
                  </pic:spPr>
                </pic:pic>
              </a:graphicData>
            </a:graphic>
          </wp:inline>
        </w:drawing>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762500" cy="4762500"/>
            <wp:effectExtent l="0" t="0" r="0" b="0"/>
            <wp:docPr id="10" name="图片 10" descr="9867e91f89366a907e87529a89abd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867e91f89366a907e87529a89abd325"/>
                    <pic:cNvPicPr>
                      <a:picLocks noChangeAspect="1"/>
                    </pic:cNvPicPr>
                  </pic:nvPicPr>
                  <pic:blipFill>
                    <a:blip r:embed="rId13"/>
                    <a:stretch>
                      <a:fillRect/>
                    </a:stretch>
                  </pic:blipFill>
                  <pic:spPr>
                    <a:xfrm>
                      <a:off x="0" y="0"/>
                      <a:ext cx="4762500" cy="4762500"/>
                    </a:xfrm>
                    <a:prstGeom prst="rect">
                      <a:avLst/>
                    </a:prstGeom>
                  </pic:spPr>
                </pic:pic>
              </a:graphicData>
            </a:graphic>
          </wp:inline>
        </w:drawing>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762500" cy="7143750"/>
            <wp:effectExtent l="0" t="0" r="0" b="6350"/>
            <wp:docPr id="11" name="图片 11" descr="af788d99b89fa42a72d67a91ee53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f788d99b89fa42a72d67a91ee535993"/>
                    <pic:cNvPicPr>
                      <a:picLocks noChangeAspect="1"/>
                    </pic:cNvPicPr>
                  </pic:nvPicPr>
                  <pic:blipFill>
                    <a:blip r:embed="rId14"/>
                    <a:stretch>
                      <a:fillRect/>
                    </a:stretch>
                  </pic:blipFill>
                  <pic:spPr>
                    <a:xfrm>
                      <a:off x="0" y="0"/>
                      <a:ext cx="4762500" cy="7143750"/>
                    </a:xfrm>
                    <a:prstGeom prst="rect">
                      <a:avLst/>
                    </a:prstGeom>
                  </pic:spPr>
                </pic:pic>
              </a:graphicData>
            </a:graphic>
          </wp:inline>
        </w:drawing>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762500" cy="4762500"/>
            <wp:effectExtent l="0" t="0" r="0" b="0"/>
            <wp:docPr id="12" name="图片 12" descr="4d24ab77a6e0434699a97c4ccc8ffa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d24ab77a6e0434699a97c4ccc8ffa1e"/>
                    <pic:cNvPicPr>
                      <a:picLocks noChangeAspect="1"/>
                    </pic:cNvPicPr>
                  </pic:nvPicPr>
                  <pic:blipFill>
                    <a:blip r:embed="rId15"/>
                    <a:stretch>
                      <a:fillRect/>
                    </a:stretch>
                  </pic:blipFill>
                  <pic:spPr>
                    <a:xfrm>
                      <a:off x="0" y="0"/>
                      <a:ext cx="4762500" cy="4762500"/>
                    </a:xfrm>
                    <a:prstGeom prst="rect">
                      <a:avLst/>
                    </a:prstGeom>
                  </pic:spPr>
                </pic:pic>
              </a:graphicData>
            </a:graphic>
          </wp:inline>
        </w:drawing>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762500" cy="4762500"/>
            <wp:effectExtent l="0" t="0" r="0" b="0"/>
            <wp:docPr id="13" name="图片 13" descr="60b739270c8d4c4d67bf56b3991ac0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0b739270c8d4c4d67bf56b3991ac0ba"/>
                    <pic:cNvPicPr>
                      <a:picLocks noChangeAspect="1"/>
                    </pic:cNvPicPr>
                  </pic:nvPicPr>
                  <pic:blipFill>
                    <a:blip r:embed="rId16"/>
                    <a:stretch>
                      <a:fillRect/>
                    </a:stretch>
                  </pic:blipFill>
                  <pic:spPr>
                    <a:xfrm>
                      <a:off x="0" y="0"/>
                      <a:ext cx="4762500" cy="4762500"/>
                    </a:xfrm>
                    <a:prstGeom prst="rect">
                      <a:avLst/>
                    </a:prstGeom>
                  </pic:spPr>
                </pic:pic>
              </a:graphicData>
            </a:graphic>
          </wp:inline>
        </w:drawing>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762500" cy="7143750"/>
            <wp:effectExtent l="0" t="0" r="0" b="6350"/>
            <wp:docPr id="14" name="图片 14" descr="667f00f799df0a64fa161504ba7408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67f00f799df0a64fa161504ba7408ff"/>
                    <pic:cNvPicPr>
                      <a:picLocks noChangeAspect="1"/>
                    </pic:cNvPicPr>
                  </pic:nvPicPr>
                  <pic:blipFill>
                    <a:blip r:embed="rId17"/>
                    <a:stretch>
                      <a:fillRect/>
                    </a:stretch>
                  </pic:blipFill>
                  <pic:spPr>
                    <a:xfrm>
                      <a:off x="0" y="0"/>
                      <a:ext cx="4762500" cy="7143750"/>
                    </a:xfrm>
                    <a:prstGeom prst="rect">
                      <a:avLst/>
                    </a:prstGeom>
                  </pic:spPr>
                </pic:pic>
              </a:graphicData>
            </a:graphic>
          </wp:inline>
        </w:drawing>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此次活动，小朋友们自己动手挑黄豆、洗黄豆、泡黄豆、磨黄豆，品尝了自己亲手制作的豆腐脑，让幼儿体会了制作过程的辛苦，更萌发了孩子们爱惜粮食、爱劳动、爱家乡，以自己是一名泰山娃而自豪的美好情感。</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034D71"/>
    <w:rsid w:val="02F30BB7"/>
    <w:rsid w:val="49533279"/>
    <w:rsid w:val="6A034D71"/>
    <w:rsid w:val="6B2D4B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2021-04-14T08:02:00Z</dcterms:created>
  <dc:creator>WPS_1505440398</dc:creator>
  <cp:lastModifiedBy>WPS_1505440398</cp:lastModifiedBy>
  <dcterms:modified xsi:type="dcterms:W3CDTF">2021-04-14T08:21:33Z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