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泰安市教育局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关于招募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课后服务志愿者的公告</w:t>
      </w:r>
    </w:p>
    <w:p>
      <w:pPr>
        <w:spacing w:line="6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为满足泰城中小学日常课后服务和节假日托管服务需求，提升课后服务质量和水平，使广大家长安心工作，促进学生健康成长，市教育局决定招募一批课后服务志愿者。现将有关事项公告如下：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一、招募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数量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首次招募200人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二、基本条件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认真学习贯彻习近平新时代中国特色社会主义思想，遵纪守法，品行端正，无犯罪记录，热爱教育事业，有较强的责任感，具备一定协调能力、组织能力和沟通能力；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具有各级各类教师资格证书、未就业的大学毕业生，师范类优先；大学</w:t>
      </w:r>
      <w:r>
        <w:rPr>
          <w:rFonts w:hint="eastAsia" w:ascii="仿宋" w:hAnsi="仿宋" w:eastAsia="仿宋" w:cs="仿宋_GB2312"/>
          <w:sz w:val="32"/>
          <w:szCs w:val="32"/>
        </w:rPr>
        <w:t>优秀在校学生；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_GB2312"/>
          <w:sz w:val="32"/>
          <w:szCs w:val="32"/>
        </w:rPr>
        <w:t>身体健康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服务内容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在市教育局直属学校从事日常课后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仿宋_GB2312"/>
          <w:sz w:val="32"/>
          <w:szCs w:val="32"/>
        </w:rPr>
        <w:t>和节假日托管服务工作。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组织学生在学校教室、图书室集中自主阅读教育部、省教育厅推荐书目，组织学生做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假期</w:t>
      </w:r>
      <w:r>
        <w:rPr>
          <w:rFonts w:hint="eastAsia" w:ascii="仿宋" w:hAnsi="仿宋" w:eastAsia="仿宋" w:cs="仿宋_GB2312"/>
          <w:sz w:val="32"/>
          <w:szCs w:val="32"/>
        </w:rPr>
        <w:t>作业，对个别学习有困难的学生进行帮扶。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_GB2312"/>
          <w:sz w:val="32"/>
          <w:szCs w:val="32"/>
        </w:rPr>
        <w:t>组织开展校内艺体、科普等社团活动，以及拓展训练、劳动实践教育等。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_GB2312"/>
          <w:sz w:val="32"/>
          <w:szCs w:val="32"/>
        </w:rPr>
        <w:t>组织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假期</w:t>
      </w:r>
      <w:r>
        <w:rPr>
          <w:rFonts w:hint="eastAsia" w:ascii="仿宋" w:hAnsi="仿宋" w:eastAsia="仿宋" w:cs="仿宋_GB2312"/>
          <w:sz w:val="32"/>
          <w:szCs w:val="32"/>
        </w:rPr>
        <w:t>实践和科普活动，提高学生兴趣，提升综合素质和能力。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招募使用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（一）个人报名。</w:t>
      </w:r>
      <w:r>
        <w:rPr>
          <w:rFonts w:hint="eastAsia" w:ascii="仿宋" w:hAnsi="仿宋" w:eastAsia="仿宋" w:cs="仿宋_GB2312"/>
          <w:sz w:val="32"/>
          <w:szCs w:val="32"/>
        </w:rPr>
        <w:t>符合报名条件者，请于7月15日前进行报名。报名时提交身份证及复印件（在校生提交学生证等证明在校身份的证明）、学历证书及教师资格证书复印件各1份，身体健康承诺书1份，提供健康码，同时填写《泰安市学生课后服务志愿者报名登记表》。以上各项报名材料扫描件请发指定邮箱，参加培训时核验原件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（二）审核公布。</w:t>
      </w:r>
      <w:r>
        <w:rPr>
          <w:rFonts w:hint="eastAsia" w:ascii="仿宋" w:hAnsi="仿宋" w:eastAsia="仿宋" w:cs="仿宋_GB2312"/>
          <w:sz w:val="32"/>
          <w:szCs w:val="32"/>
        </w:rPr>
        <w:t>招募的志愿者，经审查合格后，7月16日在市教育局网站公布。统一培训后，由市教育局根据学校申请需要，推荐到学校进行课后服务。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将根据志愿服务工作量给予适当报酬补助。同时，对表现突出者，市教育局将出具优秀志愿者鉴定。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（三）签订合约。</w:t>
      </w:r>
      <w:r>
        <w:rPr>
          <w:rFonts w:hint="eastAsia" w:ascii="仿宋" w:hAnsi="仿宋" w:eastAsia="仿宋" w:cs="仿宋_GB2312"/>
          <w:sz w:val="32"/>
          <w:szCs w:val="32"/>
        </w:rPr>
        <w:t>用人学校与志愿者具体协商服务内容和相关事宜，签订合约，负责志愿者的管理。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泰安市教育局联系人：刘瑞瑞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联系电话：6995096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报名邮箱：jyj_sxk01@ta.shandong.cn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left="-199" w:leftChars="-95" w:right="-307" w:rightChars="-146" w:firstLine="838" w:firstLineChars="262"/>
        <w:rPr>
          <w:rFonts w:ascii="仿宋" w:hAnsi="仿宋" w:eastAsia="仿宋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附件：1.泰安市学生课后服务志愿者报名登记表</w:t>
      </w:r>
    </w:p>
    <w:p>
      <w:pPr>
        <w:spacing w:line="580" w:lineRule="exact"/>
        <w:ind w:firstLine="1600" w:firstLineChars="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2.健康承诺书（样表）</w:t>
      </w:r>
      <w:bookmarkStart w:id="0" w:name="_GoBack"/>
      <w:bookmarkEnd w:id="0"/>
    </w:p>
    <w:p>
      <w:pPr>
        <w:spacing w:line="580" w:lineRule="exact"/>
        <w:ind w:firstLine="5440" w:firstLineChars="17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泰安市教育局</w:t>
      </w:r>
    </w:p>
    <w:p>
      <w:pPr>
        <w:spacing w:line="580" w:lineRule="exact"/>
        <w:ind w:firstLine="5200" w:firstLineChars="1625"/>
      </w:pPr>
      <w:r>
        <w:rPr>
          <w:rFonts w:hint="eastAsia" w:ascii="仿宋" w:hAnsi="仿宋" w:eastAsia="仿宋" w:cs="仿宋_GB2312"/>
          <w:sz w:val="32"/>
          <w:szCs w:val="32"/>
        </w:rPr>
        <w:t>2021年7月12日</w:t>
      </w:r>
    </w:p>
    <w:p>
      <w:pPr>
        <w:spacing w:line="61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1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泰安市学生课后服务志愿者报名登记表</w:t>
      </w:r>
    </w:p>
    <w:p>
      <w:pPr>
        <w:spacing w:line="61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pPr w:leftFromText="180" w:rightFromText="180" w:vertAnchor="text" w:horzAnchor="page" w:tblpXSpec="center" w:tblpY="159"/>
        <w:tblOverlap w:val="never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344"/>
        <w:gridCol w:w="659"/>
        <w:gridCol w:w="873"/>
        <w:gridCol w:w="848"/>
        <w:gridCol w:w="487"/>
        <w:gridCol w:w="618"/>
        <w:gridCol w:w="993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3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3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6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学历学位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97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户籍所在地</w:t>
            </w:r>
          </w:p>
        </w:tc>
        <w:tc>
          <w:tcPr>
            <w:tcW w:w="6198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    市    县（市、区）    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97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家庭住址</w:t>
            </w:r>
          </w:p>
        </w:tc>
        <w:tc>
          <w:tcPr>
            <w:tcW w:w="6198" w:type="dxa"/>
            <w:gridSpan w:val="7"/>
            <w:vAlign w:val="center"/>
          </w:tcPr>
          <w:p>
            <w:pPr>
              <w:spacing w:line="520" w:lineRule="exact"/>
              <w:ind w:left="840" w:hanging="840" w:hangingChars="4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    市    县（市、区）    乡镇（街道）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毕业院校、专业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/当前就读学校及专业</w:t>
            </w:r>
          </w:p>
        </w:tc>
        <w:tc>
          <w:tcPr>
            <w:tcW w:w="6198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97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97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获奖荣誉情况</w:t>
            </w:r>
          </w:p>
        </w:tc>
        <w:tc>
          <w:tcPr>
            <w:tcW w:w="6198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97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教师资格种类</w:t>
            </w:r>
          </w:p>
        </w:tc>
        <w:tc>
          <w:tcPr>
            <w:tcW w:w="6198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学习期间主要实践活动</w:t>
            </w:r>
          </w:p>
        </w:tc>
        <w:tc>
          <w:tcPr>
            <w:tcW w:w="7542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备注</w:t>
            </w:r>
          </w:p>
        </w:tc>
        <w:tc>
          <w:tcPr>
            <w:tcW w:w="7542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6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1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样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表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>
      <w:pPr>
        <w:jc w:val="center"/>
        <w:rPr>
          <w:sz w:val="44"/>
          <w:szCs w:val="44"/>
        </w:rPr>
      </w:pPr>
    </w:p>
    <w:p>
      <w:pPr>
        <w:spacing w:line="61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身体健康，无传染病史，热爱教育事业，遵守宪法和法律法规，恪守职业道德，严守社会公德。无不良品行和违法犯罪记录，提交的申请材料真实、准确。如与事实不符，愿意承担相应行政处罚和法律责任。如身体状况等发生变化，将第一时间通知当地教育部门及提供志愿服务的学校。</w:t>
      </w:r>
    </w:p>
    <w:p>
      <w:pPr>
        <w:spacing w:line="61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61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61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61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61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610" w:lineRule="exact"/>
        <w:ind w:firstLine="5440" w:firstLineChars="17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承诺人： </w:t>
      </w:r>
    </w:p>
    <w:p>
      <w:pPr>
        <w:spacing w:line="610" w:lineRule="exact"/>
        <w:ind w:firstLine="6080" w:firstLineChars="19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月   日</w:t>
      </w:r>
    </w:p>
    <w:p>
      <w:pPr>
        <w:spacing w:line="6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587" w:bottom="1417" w:left="1587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Fonts w:ascii="Times New Roman" w:hAnsi="Times New Roman"/>
        <w:sz w:val="28"/>
        <w:szCs w:val="28"/>
      </w:rPr>
    </w:pPr>
    <w:r>
      <w:rPr>
        <w:rStyle w:val="10"/>
        <w:rFonts w:ascii="Times New Roman" w:hAnsi="Times New Roman"/>
        <w:sz w:val="28"/>
        <w:szCs w:val="28"/>
      </w:rPr>
      <w:t xml:space="preserve">— </w:t>
    </w:r>
    <w:r>
      <w:rPr>
        <w:rStyle w:val="10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10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0"/>
        <w:rFonts w:ascii="宋体" w:hAnsi="宋体" w:eastAsia="宋体" w:cs="宋体"/>
        <w:sz w:val="28"/>
        <w:szCs w:val="28"/>
      </w:rPr>
      <w:t>2</w:t>
    </w:r>
    <w:r>
      <w:rPr>
        <w:rStyle w:val="10"/>
        <w:rFonts w:hint="eastAsia" w:ascii="宋体" w:hAnsi="宋体" w:eastAsia="宋体" w:cs="宋体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1134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9"/>
    <w:rsid w:val="00031AF6"/>
    <w:rsid w:val="00115EC7"/>
    <w:rsid w:val="002A3708"/>
    <w:rsid w:val="002D6133"/>
    <w:rsid w:val="002D6296"/>
    <w:rsid w:val="0031263E"/>
    <w:rsid w:val="003811F8"/>
    <w:rsid w:val="0039408D"/>
    <w:rsid w:val="003A5488"/>
    <w:rsid w:val="003A77A3"/>
    <w:rsid w:val="003D0D8C"/>
    <w:rsid w:val="00402032"/>
    <w:rsid w:val="00461E0E"/>
    <w:rsid w:val="00490A46"/>
    <w:rsid w:val="00513A8A"/>
    <w:rsid w:val="00520DB6"/>
    <w:rsid w:val="00552FD8"/>
    <w:rsid w:val="0056693E"/>
    <w:rsid w:val="005F11A8"/>
    <w:rsid w:val="0063205F"/>
    <w:rsid w:val="00641271"/>
    <w:rsid w:val="0069122A"/>
    <w:rsid w:val="006B2643"/>
    <w:rsid w:val="006C30E9"/>
    <w:rsid w:val="007E6955"/>
    <w:rsid w:val="008249F4"/>
    <w:rsid w:val="00893B5A"/>
    <w:rsid w:val="008A4470"/>
    <w:rsid w:val="008B35F7"/>
    <w:rsid w:val="00953C32"/>
    <w:rsid w:val="009779DA"/>
    <w:rsid w:val="00A95D31"/>
    <w:rsid w:val="00B4494E"/>
    <w:rsid w:val="00BB31D4"/>
    <w:rsid w:val="00BC55F6"/>
    <w:rsid w:val="00BE4E1F"/>
    <w:rsid w:val="00C36C7F"/>
    <w:rsid w:val="00C70847"/>
    <w:rsid w:val="00C82B7B"/>
    <w:rsid w:val="00CA408D"/>
    <w:rsid w:val="00D11C18"/>
    <w:rsid w:val="00D366AC"/>
    <w:rsid w:val="00D52667"/>
    <w:rsid w:val="00D67FA3"/>
    <w:rsid w:val="00DA2057"/>
    <w:rsid w:val="00E50DAD"/>
    <w:rsid w:val="00E84321"/>
    <w:rsid w:val="00EB7D5A"/>
    <w:rsid w:val="00EF7C90"/>
    <w:rsid w:val="00F22F70"/>
    <w:rsid w:val="00F82658"/>
    <w:rsid w:val="00F9200E"/>
    <w:rsid w:val="00FB76F3"/>
    <w:rsid w:val="02A7642E"/>
    <w:rsid w:val="032B42FC"/>
    <w:rsid w:val="0437476C"/>
    <w:rsid w:val="07155AE4"/>
    <w:rsid w:val="0C044C3F"/>
    <w:rsid w:val="0EB76A67"/>
    <w:rsid w:val="165804A2"/>
    <w:rsid w:val="19E86498"/>
    <w:rsid w:val="1BFD0558"/>
    <w:rsid w:val="22E126C7"/>
    <w:rsid w:val="22F442F1"/>
    <w:rsid w:val="233C4355"/>
    <w:rsid w:val="247626FF"/>
    <w:rsid w:val="26F24ED8"/>
    <w:rsid w:val="27F235C7"/>
    <w:rsid w:val="2B875835"/>
    <w:rsid w:val="2C4650C5"/>
    <w:rsid w:val="2E704DD6"/>
    <w:rsid w:val="31835F8F"/>
    <w:rsid w:val="34F85344"/>
    <w:rsid w:val="36187E55"/>
    <w:rsid w:val="3A093B89"/>
    <w:rsid w:val="3A630A99"/>
    <w:rsid w:val="3F5C54AA"/>
    <w:rsid w:val="3FB42FA3"/>
    <w:rsid w:val="48EE23B3"/>
    <w:rsid w:val="4D6A6078"/>
    <w:rsid w:val="56521275"/>
    <w:rsid w:val="59000B37"/>
    <w:rsid w:val="5E5A6231"/>
    <w:rsid w:val="607E7F4E"/>
    <w:rsid w:val="70FE3300"/>
    <w:rsid w:val="720A6042"/>
    <w:rsid w:val="721D34CE"/>
    <w:rsid w:val="728652D6"/>
    <w:rsid w:val="735D0DC1"/>
    <w:rsid w:val="738F1020"/>
    <w:rsid w:val="73D53B32"/>
    <w:rsid w:val="7B2F420E"/>
    <w:rsid w:val="7B6ACA9E"/>
    <w:rsid w:val="7BF52167"/>
    <w:rsid w:val="7C2E3BAA"/>
    <w:rsid w:val="7D1F07F5"/>
    <w:rsid w:val="7DE56C35"/>
    <w:rsid w:val="7E9C3E81"/>
    <w:rsid w:val="7EFB4A39"/>
    <w:rsid w:val="AFDF4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next w:val="1"/>
    <w:qFormat/>
    <w:uiPriority w:val="0"/>
    <w:pPr>
      <w:keepNext/>
      <w:keepLines/>
      <w:widowControl w:val="0"/>
      <w:numPr>
        <w:ilvl w:val="4"/>
        <w:numId w:val="1"/>
      </w:numPr>
      <w:ind w:left="851" w:hanging="851"/>
      <w:jc w:val="both"/>
    </w:pPr>
    <w:rPr>
      <w:rFonts w:ascii="Calibri" w:hAnsi="Calibri" w:eastAsia="宋体" w:cs="Times New Roman"/>
      <w:b/>
      <w:bCs/>
      <w:kern w:val="2"/>
      <w:sz w:val="21"/>
      <w:szCs w:val="28"/>
      <w:lang w:val="en-US" w:eastAsia="zh-CN" w:bidi="ar-SA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</Words>
  <Characters>1021</Characters>
  <Lines>8</Lines>
  <Paragraphs>2</Paragraphs>
  <TotalTime>21</TotalTime>
  <ScaleCrop>false</ScaleCrop>
  <LinksUpToDate>false</LinksUpToDate>
  <CharactersWithSpaces>1198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2021-07-12T06:44:00Z</dcterms:created>
  <dc:creator>thtf</dc:creator>
  <cp:lastModifiedBy>青莲</cp:lastModifiedBy>
  <cp:lastPrinted>2021-07-12T08:29:21Z</cp:lastPrinted>
  <dcterms:modified xsi:type="dcterms:W3CDTF">2021-07-12T08:29:26Z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F7C1D4A1EE2F422B84434B95CADCFC84</vt:lpwstr>
  </property>
</Properties>
</file>