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黑体"/>
          <w:sz w:val="36"/>
          <w:szCs w:val="36"/>
        </w:rPr>
        <w:t>附件</w:t>
      </w:r>
    </w:p>
    <w:p>
      <w:pPr>
        <w:ind w:firstLine="720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泰安市</w:t>
      </w:r>
      <w:r>
        <w:rPr>
          <w:rFonts w:hint="eastAsia"/>
          <w:b/>
          <w:bCs/>
          <w:sz w:val="36"/>
          <w:szCs w:val="36"/>
          <w:lang w:eastAsia="zh-CN"/>
        </w:rPr>
        <w:t>市直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021</w:t>
      </w:r>
      <w:r>
        <w:rPr>
          <w:rFonts w:hint="eastAsia"/>
          <w:b/>
          <w:bCs/>
          <w:sz w:val="36"/>
          <w:szCs w:val="36"/>
        </w:rPr>
        <w:t>——</w:t>
      </w:r>
      <w:r>
        <w:rPr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学年度学前教育课程与教学工作管理先进个人</w:t>
      </w:r>
    </w:p>
    <w:p>
      <w:pPr>
        <w:ind w:firstLine="560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姓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名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单位全称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泰安市实验幼儿园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苏春霞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山东省泰安市实验学校幼儿园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泰安师范附属学校幼儿园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山东科技大学幼儿园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吕秀云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山东农业大学幼儿园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泰安市泰山外国语学校幼儿园</w:t>
      </w:r>
    </w:p>
    <w:p>
      <w:pPr>
        <w:ind w:firstLine="720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泰安市</w:t>
      </w:r>
      <w:r>
        <w:rPr>
          <w:rFonts w:hint="eastAsia"/>
          <w:b/>
          <w:bCs/>
          <w:sz w:val="36"/>
          <w:szCs w:val="36"/>
          <w:lang w:eastAsia="zh-CN"/>
        </w:rPr>
        <w:t>市直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021</w:t>
      </w:r>
      <w:r>
        <w:rPr>
          <w:rFonts w:hint="eastAsia"/>
          <w:b/>
          <w:bCs/>
          <w:sz w:val="36"/>
          <w:szCs w:val="36"/>
        </w:rPr>
        <w:t>——</w:t>
      </w:r>
      <w:r>
        <w:rPr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学年度学前教育课程与教学工作先进个人</w:t>
      </w:r>
    </w:p>
    <w:p>
      <w:pPr>
        <w:ind w:firstLine="560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姓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名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单位全称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王兰兰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泰安市实验幼儿园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山东省泰安市实验学校幼儿园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燕双双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泰安师范附属学校幼儿园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刘萌萌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泰安长城中学幼儿园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李明铭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山东科技大学幼儿园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关燕华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山东农业大学幼儿园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山东第一医科大学泰安校区第一幼儿园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芬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中国人民解放军联勤保障部队第九六〇医院泰安医疗区幼儿园</w:t>
      </w:r>
    </w:p>
    <w:p>
      <w:pPr>
        <w:ind w:firstLine="640" w:firstLineChars="200"/>
        <w:jc w:val="center"/>
        <w:rPr>
          <w:rFonts w:hint="eastAsia"/>
          <w:b/>
          <w:bCs/>
          <w:sz w:val="32"/>
          <w:szCs w:val="32"/>
        </w:rPr>
      </w:pPr>
      <w:bookmarkStart w:id="0" w:name="_Hlk122514300"/>
    </w:p>
    <w:p>
      <w:pPr>
        <w:ind w:firstLine="720" w:firstLineChars="2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泰安市</w:t>
      </w:r>
      <w:r>
        <w:rPr>
          <w:rFonts w:hint="eastAsia"/>
          <w:b/>
          <w:bCs/>
          <w:sz w:val="36"/>
          <w:szCs w:val="36"/>
          <w:lang w:eastAsia="zh-CN"/>
        </w:rPr>
        <w:t>市直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021</w:t>
      </w:r>
      <w:r>
        <w:rPr>
          <w:rFonts w:hint="eastAsia"/>
          <w:b/>
          <w:bCs/>
          <w:sz w:val="36"/>
          <w:szCs w:val="36"/>
        </w:rPr>
        <w:t>——</w:t>
      </w:r>
      <w:r>
        <w:rPr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学年度学前教育教学与管理工作模范班主任</w:t>
      </w:r>
    </w:p>
    <w:p>
      <w:pPr>
        <w:ind w:firstLine="560" w:firstLineChars="20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 xml:space="preserve">姓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名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单位全称</w:t>
      </w:r>
    </w:p>
    <w:bookmarkEnd w:id="0"/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凌秀丽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泰安市实验幼儿园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山东省泰安市实验学校幼儿园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杨文娣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泰安师范附属学校幼儿园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李佩佩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泰安望岳中学幼儿园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赵盈恩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山东第一医科大学泰安校区第一幼儿园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耿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泰安市泰山区建工幼儿园</w:t>
      </w:r>
    </w:p>
    <w:p>
      <w:pPr>
        <w:ind w:firstLine="640" w:firstLineChars="200"/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720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泰安市</w:t>
      </w:r>
      <w:r>
        <w:rPr>
          <w:rFonts w:hint="eastAsia"/>
          <w:b/>
          <w:bCs/>
          <w:sz w:val="36"/>
          <w:szCs w:val="36"/>
          <w:lang w:eastAsia="zh-CN"/>
        </w:rPr>
        <w:t>市直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021</w:t>
      </w:r>
      <w:r>
        <w:rPr>
          <w:rFonts w:hint="eastAsia"/>
          <w:b/>
          <w:bCs/>
          <w:sz w:val="36"/>
          <w:szCs w:val="36"/>
        </w:rPr>
        <w:t>——</w:t>
      </w:r>
      <w:r>
        <w:rPr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学年度学前教育课程与教学工作优秀教研组长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姓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名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单位全称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马家雪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泰安市实验幼儿园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王新静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山东省泰安市实验学校幼儿园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泰安师范附属学校幼儿园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山东科技大学幼儿园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张均美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山东农业大学幼儿园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泰安市泰山外国语学校幼儿园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NGJjZWRjMjA1ODhjMDk1MDM5YTE5OGQyYWE3YjIifQ=="/>
  </w:docVars>
  <w:rsids>
    <w:rsidRoot w:val="001B01EF"/>
    <w:rsid w:val="00011EB6"/>
    <w:rsid w:val="000557F4"/>
    <w:rsid w:val="0009598B"/>
    <w:rsid w:val="00161CDE"/>
    <w:rsid w:val="001B01EF"/>
    <w:rsid w:val="001D4D48"/>
    <w:rsid w:val="001E6AC8"/>
    <w:rsid w:val="00212CB7"/>
    <w:rsid w:val="0022644D"/>
    <w:rsid w:val="00234670"/>
    <w:rsid w:val="002858C7"/>
    <w:rsid w:val="0033153C"/>
    <w:rsid w:val="003519D4"/>
    <w:rsid w:val="00355ABB"/>
    <w:rsid w:val="00377B36"/>
    <w:rsid w:val="003C3114"/>
    <w:rsid w:val="003E7139"/>
    <w:rsid w:val="00450B53"/>
    <w:rsid w:val="00473232"/>
    <w:rsid w:val="00504DA5"/>
    <w:rsid w:val="00554F61"/>
    <w:rsid w:val="005C3A19"/>
    <w:rsid w:val="00624466"/>
    <w:rsid w:val="006B2B0C"/>
    <w:rsid w:val="007303B1"/>
    <w:rsid w:val="00786C09"/>
    <w:rsid w:val="00825691"/>
    <w:rsid w:val="00832C67"/>
    <w:rsid w:val="00840A56"/>
    <w:rsid w:val="00883B4B"/>
    <w:rsid w:val="00885379"/>
    <w:rsid w:val="008A7E88"/>
    <w:rsid w:val="008C0778"/>
    <w:rsid w:val="009324DC"/>
    <w:rsid w:val="009A229C"/>
    <w:rsid w:val="00A22735"/>
    <w:rsid w:val="00AA49D2"/>
    <w:rsid w:val="00B93EF2"/>
    <w:rsid w:val="00BA1564"/>
    <w:rsid w:val="00BA6806"/>
    <w:rsid w:val="00BF6499"/>
    <w:rsid w:val="00C31E59"/>
    <w:rsid w:val="00C66CA8"/>
    <w:rsid w:val="00C76BC3"/>
    <w:rsid w:val="00C96D86"/>
    <w:rsid w:val="00CB052D"/>
    <w:rsid w:val="00CF181A"/>
    <w:rsid w:val="00D370BC"/>
    <w:rsid w:val="00D64D71"/>
    <w:rsid w:val="00DC5820"/>
    <w:rsid w:val="00E15AED"/>
    <w:rsid w:val="00E2019E"/>
    <w:rsid w:val="00E22B5E"/>
    <w:rsid w:val="00E24A76"/>
    <w:rsid w:val="00EA09B0"/>
    <w:rsid w:val="00ED2ACD"/>
    <w:rsid w:val="00FF0F1D"/>
    <w:rsid w:val="00FF5627"/>
    <w:rsid w:val="06783F44"/>
    <w:rsid w:val="0CFF48C3"/>
    <w:rsid w:val="137A1916"/>
    <w:rsid w:val="248011BD"/>
    <w:rsid w:val="28F17662"/>
    <w:rsid w:val="2E782484"/>
    <w:rsid w:val="308D2824"/>
    <w:rsid w:val="4468270E"/>
    <w:rsid w:val="46467515"/>
    <w:rsid w:val="4AC5446D"/>
    <w:rsid w:val="56EB73E7"/>
    <w:rsid w:val="635A3843"/>
    <w:rsid w:val="644C132A"/>
    <w:rsid w:val="72117981"/>
    <w:rsid w:val="747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956</Words>
  <Characters>1035</Characters>
  <Lines>58</Lines>
  <Paragraphs>16</Paragraphs>
  <TotalTime>8</TotalTime>
  <ScaleCrop>false</ScaleCrop>
  <LinksUpToDate>false</LinksUpToDate>
  <CharactersWithSpaces>1219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2022-12-21T01:25:00Z</dcterms:created>
  <dc:creator>y'x'f</dc:creator>
  <cp:lastModifiedBy>Administrator</cp:lastModifiedBy>
  <dcterms:modified xsi:type="dcterms:W3CDTF">2022-12-26T07:09:57Z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0606AA5E57AA48F8A4BF6D8793EAB485</vt:lpwstr>
  </property>
</Properties>
</file>