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2024年泰安市拟推荐参加山东省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第八届中小学生艺术展演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黑体简体" w:hAnsi="方正黑体简体" w:eastAsia="方正黑体简体" w:cs="方正黑体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艺术表演类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黑体简体" w:hAnsi="方正黑体简体" w:eastAsia="方正黑体简体" w:cs="方正黑体简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声乐类</w:t>
      </w:r>
    </w:p>
    <w:tbl>
      <w:tblPr>
        <w:tblStyle w:val="3"/>
        <w:tblW w:w="86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3197"/>
        <w:gridCol w:w="2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（声乐小学组）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肥城市河西小学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（班级合唱）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《彩虹糖的微笑》《如愿》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王艳艳 张奇霞 明晓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肥城市实验小学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《牧童之歌》《Kusimama》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袁征 桑海锋 石蓓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肥城市龙山小学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《瑶山夜歌》《池上》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汪岱青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姜慰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栾玲燕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新泰市向阳实验学校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《亲爱的旅人啊》《红红的太阳》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吕方圆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赵媛媛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新泰市滨湖小学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《向云端》《把未来点亮》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孙优美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吕玉珊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路文雪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（声乐中学组）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宁阳实验中学（班级合唱）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《这世界那么多人》《青青世界》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马林娜</w:t>
            </w:r>
            <w:r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泰安市工商中等专业学校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《献给一架旧钢琴》《向云端》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安扬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孙菁菁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段赓苏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宁阳县第四中学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《赋得古原草送别》《上春山》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新泰市实验中学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《和你一样》《萱草花》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新泰市龙池中学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《当我们小的时候》《鼓浪屿之波》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杜宇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娄花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宁阳县第二十四中学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《花开忘忧》《向云端 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朱红霞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（舞蹈小学组）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博文实验学校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《稻花香》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李真  张辰宇 安夏萱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泰安市泰山区博文小学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《一起到山顶》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韩文佳  王晨萱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新泰市翟镇金岭湖学校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《山灵》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杨兵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泰安市泰山区省庄镇中心小学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《夺帅》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裴千秀  夏晶  董晓钢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宁阳县实验小学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《夺帅》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 米娟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山东省泰安师范学校附属学校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《岱下锦鲤》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曹琳琳  门莹  张帆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泰山区 博文明 德学校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《再现花木兰》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肥城市实验小学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《曙光》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（舞蹈中学组）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肥城市第六高级中学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《大河之子》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荆慧敏、宋宪丽、鹿巍巍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泰山博文中学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《情深谊长》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许秋雨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新泰市新汶中学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《碇步桥》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邵菲菲、刘丽娜、田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《蝶影醺梦》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李伟、白天宇、赵文菡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新泰市实验中学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《星星之火》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于瑞凤、田  云、张昀湉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宁阳县复圣中学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《觉醒年代》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宁阳县复圣中学初中部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《心灯》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徐茜、王保军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东平明湖中学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《清风徐来》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尚振月、翟保旭、顾秀梅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（器乐小学组）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肥城市龙山小学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《采菇舞曲》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刘向阳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于志忠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新泰市平阳实验学校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《欢乐的那达慕》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孙艺佳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王丽丽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山东省泰安师范学校附属学校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《金蛇狂舞》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刘冉  曹琳琳  商睿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肥城市实验小学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《一袖云》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（器乐中学组）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山东省泰安第一中学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民族管弦乐《茉莉花》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周虹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高艺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闫琳蔚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宁阳县实验中学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《四九城·韵》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新泰市第一中学北校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莫扎特《D大调奏鸣曲K381》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朱树伟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吴祥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朗诵类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（朗诵小学组）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山东省新泰市第一实验小学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《红高粱》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东平县佛山小学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《你要写东平》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翟明菲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张令腾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肥城市桃花源小学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《我是社会主义接班人》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孙娇娇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董莹莹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楷体-GB2312" w:hAnsi="CESI楷体-GB2312" w:eastAsia="CESI楷体-GB2312" w:cs="CESI楷体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（朗诵中学组）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宁阳县实验中学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《仰望星空》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泰山学院附属中学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《永不消逝的声音》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陈曦、张慧璞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山东省泰安第十九中学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《中国心》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841" w:firstLineChars="16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（戏剧小学组）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泰安市岱岳区粥店街道过驾院小学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《丰碑》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王林玉 孙珊珊 高林林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山东省肥城师范学校附属小学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豫剧《花木兰》选段《谁说女子不如男》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丁蕾蕾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岱岳区岳峰小学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《遇见梅兰芳》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张亚平 杨雪莹 薛玉娥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（戏剧中学组）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泰山区梅山路中学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《心中的小萝卜头》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赵志浩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孟书婷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刘孜阳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新泰市实验中学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《穿越时空的对话-八女投江》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单光芬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肥城市桃都实验学校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豫剧《小郎门外连声请》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郝丽丽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王燕玲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韩燕</w:t>
            </w:r>
          </w:p>
        </w:tc>
      </w:tr>
    </w:tbl>
    <w:p/>
    <w:p/>
    <w:p/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    艺术作品类</w:t>
      </w:r>
    </w:p>
    <w:tbl>
      <w:tblPr>
        <w:tblStyle w:val="3"/>
        <w:tblpPr w:leftFromText="180" w:rightFromText="180" w:vertAnchor="text" w:horzAnchor="page" w:tblpX="1871" w:tblpY="296"/>
        <w:tblOverlap w:val="never"/>
        <w:tblW w:w="93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2882"/>
        <w:gridCol w:w="1719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（绘画小学组）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山东省泰安师范学校附属学校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拾忆非遗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亚姝言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冯胜楠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宁阳县蒋集镇中心小学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《吉祥如意》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曹诗佳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朱燕萍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肥城市实验小学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《向阳而生》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宁阳县文庙中心小学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《大美中国》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郑诗语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新泰市平阳小学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《清韵》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董心怡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郗厚云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肥城市桃花源小学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《花开国色献瑞祥》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郭瑞頔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肥城师范学校附属小学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《如今盛世如你所愿》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张如许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宁阳县实验小学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《中华伟力》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江山实验学校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筑梦万家灯火同庆盛世中国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徐欣钰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泰安市岱岳区智源小学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迈向新科技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孔维泽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肥城市龙山小学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《青山幽居》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丁兆宇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新泰市滨湖小学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《荷花》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泰安市岱岳区北集坡街道办事处中心小学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《多彩泰山》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周姝含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泰安市岱岳区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大河学校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鸟语花香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周嘉铮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亓雪媛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泰安市岱岳区北集坡街道办事处中心小学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《荷香》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宁阳县泗店镇中心小学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《雏菊》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柳雨欣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颜秀娟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宁阳县蒋集镇栗楼小学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《莲》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彭语诺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新泰市平阳实验学校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《清馨雅香》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肥城市安驾庄镇中心小学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《小满》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冯灵溪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周淑敏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泰安市岱岳区望岳小学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《科技强国》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万天乐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</w:tr>
    </w:tbl>
    <w:p>
      <w:pPr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1690" w:tblpY="487"/>
        <w:tblOverlap w:val="never"/>
        <w:tblW w:w="90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4"/>
        <w:gridCol w:w="3137"/>
        <w:gridCol w:w="133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（绘画中学组）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宁阳县复圣中学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映日荷花别样红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刘耀阳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肥城市龙山中学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《伟大的中国人民是不可战胜的！》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夏张镇第十中学 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青铜印记（一套八张系列作品）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訾晨曦 高雪梅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杨丛丛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肥城市第六高级中学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《素描静物》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王启文政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马西雷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宁阳县复圣中学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《山村》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张琦钰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东平高级中学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《水粉创作》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田廷杰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肥城市第六高级中学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《水粉石膏像》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郝子墨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 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新泰市新甫中学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《清影》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王璟雯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殷汝梅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肥城市第六高级中学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《素描静物》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宁阳县第一中学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《水粉静物》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肥城市特殊教育学校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《未来科技》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泰安第十九中学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《人物》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泰安市工商中等专业学校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《动物素描》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董兆祺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宁阳县复圣中学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《古镇》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山东省泰安第一中学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《汉字艺术绘画》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谢传兵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东平高级中学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《水粉花卉》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东平高级中学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《富贵吉祥》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麻亚茹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泰安长城中学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《版画静物》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刘姝含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肥城市第六高级中学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《水粉风景画》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郝子墨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肥城市第六高级中学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《水粉静物》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赵乐陶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范海红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肥城市陶山艺术中学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《烛》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尹茂鑫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李明君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3"/>
        <w:tblpPr w:leftFromText="180" w:rightFromText="180" w:vertAnchor="text" w:horzAnchor="page" w:tblpX="1616" w:tblpY="264"/>
        <w:tblOverlap w:val="never"/>
        <w:tblW w:w="9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3"/>
        <w:gridCol w:w="3270"/>
        <w:gridCol w:w="1283"/>
        <w:gridCol w:w="13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书法篆刻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CESI楷体-GB2312" w:hAnsi="CESI楷体-GB2312" w:eastAsia="CESI楷体-GB2312" w:cs="CESI楷体-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（书法篆刻小学组）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宁阳县磁窑镇实验小学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《千字文节选》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张嘉仪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吴允丽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肥城师范学校附属小学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《岳阳楼记》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王浩林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泰安市泰山区博文小学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隶书《开卷神游千载上.垂帘心在万山中》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王梓润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新泰市龙池小学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《墨池记》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刘金航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戚焕青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肥城市河西小学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李何佳凝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宁阳县实验小学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《古人学问无遗力》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泰安市实验学校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郑书涵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杨雯峥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新泰市第一实验小学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《蜀道后期》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刘俊豪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王旭新</w:t>
            </w: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text" w:horzAnchor="page" w:tblpX="1586" w:tblpY="328"/>
        <w:tblOverlap w:val="never"/>
        <w:tblW w:w="91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1"/>
        <w:gridCol w:w="2813"/>
        <w:gridCol w:w="1755"/>
        <w:gridCol w:w="1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书法篆刻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CESI楷体-GB2312" w:hAnsi="CESI楷体-GB2312" w:eastAsia="CESI楷体-GB2312" w:cs="CESI楷体-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（书法篆刻中学组）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新泰市实验中学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《书谱》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李雨轩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李维忠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山东省泰安英雄山中学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草堂十志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赵墨凡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蒯丽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山东省泰安第一中学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篆书望岳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石梦涵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宋洪建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新泰市实验中学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《后赤壁赋》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刘俊茹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刘金润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山东省泰安英雄山中学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镰锤气盛江山固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金昭彤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赵振勇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泰安第十九中学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露侵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刘锦程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泰安望岳中学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城东早春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高岳汶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徐秀秀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泰安第十九中学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沁园春雪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范可心意 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林海光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肥城市潮泉中学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《诗二首》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刘文杰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孙衍伟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泰安一中萃英学校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社会核心价值观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吴姝贤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吕淑新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肥城市龙山中学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《陋室铭》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安晨萱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武金凤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宁阳县第十一中学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《桃花源记》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孟祥宇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许振国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CESI楷体-GB2312" w:hAnsi="CESI楷体-GB2312" w:eastAsia="CESI楷体-GB2312" w:cs="CESI楷体-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（摄影小学组）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东平县佛山小学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《和美歌》视频创作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王泰欣 成嘉铭 董筱雨 陆艺佳 冯艺菲 韩路遥 陈其霖 陈瑞彤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翟明菲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肥城师范学校附属小学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《童心向党》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武南克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  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新泰市龙池小学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《童绘牡丹情：校园写生的美好时光》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王翼晨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亓晓萌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新泰市汶南镇第二中心小学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《丰收》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朱宝睿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朱时友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泰安市岱岳区岳峰小学 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《通天街市集》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王钦奂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孙璐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CESI楷体-GB2312" w:hAnsi="CESI楷体-GB2312" w:eastAsia="CESI楷体-GB2312" w:cs="CESI楷体-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（摄影中学组）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宁阳县第二实验中学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我从哪里来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韩潇墨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韩金海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新泰市第一中学东校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《青春无悔 激情无限、坚守岗位 勇担责任志愿服务 守护平安、向光而行 我心光明》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王卓凡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宁阳县第二实验中学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高粱红了醉了个天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吴西忠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彭安宁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宁阳县第二实验中学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赵文通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山东省泰安三中新校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守梦，筑家园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刘静艺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王晓玲</w:t>
            </w:r>
          </w:p>
        </w:tc>
      </w:tr>
    </w:tbl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tbl>
      <w:tblPr>
        <w:tblStyle w:val="3"/>
        <w:tblpPr w:leftFromText="180" w:rightFromText="180" w:vertAnchor="text" w:horzAnchor="page" w:tblpX="1007" w:tblpY="-10625"/>
        <w:tblOverlap w:val="never"/>
        <w:tblW w:w="105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3"/>
        <w:gridCol w:w="2476"/>
        <w:gridCol w:w="1761"/>
        <w:gridCol w:w="2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手工制作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CESI楷体-GB2312" w:hAnsi="CESI楷体-GB2312" w:eastAsia="CESI楷体-GB2312" w:cs="CESI楷体-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（手工制作小学组）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新泰市滨湖小学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《花想容》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苏在信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 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宁阳县实验小学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《多才多艺》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薛靖妤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柳鲁方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宁阳县实验小学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《背箩筐的小男孩》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宁一伊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柳鲁方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岱岳区夏张镇中小学校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《刘胡兰的故事》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金扬晓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于海明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宁阳县伏山镇中心小学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《海底世界》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刘骏 王利敏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吴锡光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肥城市实验小学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《国泰民安》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武春函 王景硕聂如艺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 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肥城市安临站中心小学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《太平鼓》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翟可意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 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新泰市龙池小学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《玉米皮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·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凤凰》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安欣悦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肥城市桃花源小学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《强国有我衍纸画》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刘艺凡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刘美英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泰安市第一实验学校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《皮影戏》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程书文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赵爱娣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泰安市第一实验学校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《乐舞》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宿晨闻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赵爱娣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泰安高新技术产业开发区凤凰小学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《套色剪纸——中国娃·中国瓷》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王梦茹  张佳鑫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王东南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CESI楷体-GB2312" w:hAnsi="CESI楷体-GB2312" w:eastAsia="CESI楷体-GB2312" w:cs="CESI楷体-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（手工制作中学组）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新泰市龙廷镇初级中学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《山河》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刘玉涵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王梦琦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宁阳县第二实验中学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破尘而出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黄艺茹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韩金海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泰安实验中学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红色记忆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孙梓菡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张爱莲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东平高级中学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《人民有信仰，国家有力量，民族有希望》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展毅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赵井玲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新泰市小协镇初级中学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《西游记师徒》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刘天恩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陈叶璐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泰安实验中学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点亮青春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李姝逸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张爱莲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泰安实验中学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龙的精神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安诺影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孙文</w:t>
            </w:r>
          </w:p>
        </w:tc>
      </w:tr>
    </w:tbl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40"/>
          <w:lang w:val="en-US" w:eastAsia="zh-CN"/>
        </w:rPr>
        <w:t>中小学美育改革创新优秀成果类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教学案例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泰安英雄山中学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《音乐美育课堂，净化心灵之窗》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东平高级中学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《梁山伯与祝英台》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牛文文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东平县佛山小学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《赶海的小姑娘》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翟明菲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宁阳县实验小学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《勇敢的鄂伦春》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泰山区教育科研究中心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《抒情怡神的花鸟画》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赵银玲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新泰青云中学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《标签与品牌艺术课堂》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宁阳县第十一中学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《西风的话》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张月玲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东平高级中学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《西方现代派绘画》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赵井玲</w:t>
            </w: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教学研究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3480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泰安市岱岳区化马湾乡中心小学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《核心素养导向下小学美术教学中融入优秀传统文化的实践研究》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陈思文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东平县佛山中学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《传承中华优秀传统文化教育实践研究-深化初中戏曲教育》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刘凤兰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山东省泰安第三中学新校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《中华优秀传统文化在高中美术教学中的传承与创新实践》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王晓玲</w:t>
            </w:r>
          </w:p>
        </w:tc>
      </w:tr>
    </w:tbl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实践活动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肥城师范学校附属小学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衣美溯源艺术实践工作坊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刘慧慧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新泰市平阳小学（集团）滨湖小学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“云裳坊”艺术工作坊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山东省泰安师范学校附属学校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“印韵有痕”版画艺术实践工作坊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东平县第四实验小学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中国有“画”说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王文敏 刘雪 黄琳琳    孙艳辉 徐瑞民 秦月婷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泰安市岱岳区粥店街道司家庄小学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中小学美育浸润行动实践--“盆艺润美”课程的“德与美”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马国栋 李振强 刘敏 陈娟熊昕 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肥城安临站中学小学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泥塑实践工作坊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李强 李立梅 付颖赢</w:t>
            </w: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校园文化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肥城市实验小学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美育浸润绽放幸福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赵远建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山东省泰安第一中学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泰安一中民族管弦乐团的建设与发展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周虹 高艺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泰安市科技中等专业学校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中医药文化进校园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微软雅黑"/>
    <w:panose1 w:val="02000000000000000000"/>
    <w:charset w:val="00"/>
    <w:family w:val="auto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00000000"/>
    <w:rsid w:val="04917AF0"/>
    <w:rsid w:val="0D8A555B"/>
    <w:rsid w:val="148C0D11"/>
    <w:rsid w:val="1DF026FD"/>
    <w:rsid w:val="367D248C"/>
    <w:rsid w:val="36CE6A1C"/>
    <w:rsid w:val="37EF4012"/>
    <w:rsid w:val="3EAB0813"/>
    <w:rsid w:val="415822A0"/>
    <w:rsid w:val="47754CBE"/>
    <w:rsid w:val="4BE85352"/>
    <w:rsid w:val="4FCB1DAA"/>
    <w:rsid w:val="53C361C6"/>
    <w:rsid w:val="5B267195"/>
    <w:rsid w:val="5BD462C2"/>
    <w:rsid w:val="5BE99492"/>
    <w:rsid w:val="5C141BC7"/>
    <w:rsid w:val="5EFA7CCD"/>
    <w:rsid w:val="68BC3EC8"/>
    <w:rsid w:val="6EEFFF7B"/>
    <w:rsid w:val="6F1F6AD6"/>
    <w:rsid w:val="6F7F5E88"/>
    <w:rsid w:val="6F9D9A9B"/>
    <w:rsid w:val="6FBB27F8"/>
    <w:rsid w:val="6FFE4247"/>
    <w:rsid w:val="77FFB732"/>
    <w:rsid w:val="7CA3E458"/>
    <w:rsid w:val="7EE5D60D"/>
    <w:rsid w:val="7EFAF087"/>
    <w:rsid w:val="7FB7764D"/>
    <w:rsid w:val="AD5F5AE9"/>
    <w:rsid w:val="AF9EA6DB"/>
    <w:rsid w:val="BA7B23C6"/>
    <w:rsid w:val="BF95AA54"/>
    <w:rsid w:val="CDDDF5EC"/>
    <w:rsid w:val="CF9E4C06"/>
    <w:rsid w:val="DFC7665A"/>
    <w:rsid w:val="DFEFD79F"/>
    <w:rsid w:val="DFF7E9E8"/>
    <w:rsid w:val="E6DBFED6"/>
    <w:rsid w:val="EAB4A031"/>
    <w:rsid w:val="ECAE8611"/>
    <w:rsid w:val="EF3E340C"/>
    <w:rsid w:val="F5BF97F4"/>
    <w:rsid w:val="FBFD2D49"/>
    <w:rsid w:val="FCFD78A9"/>
    <w:rsid w:val="FDABA8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41"/>
    <w:basedOn w:val="5"/>
    <w:uiPriority w:val="0"/>
    <w:rPr>
      <w:rFonts w:ascii="微软雅黑" w:hAnsi="微软雅黑" w:eastAsia="微软雅黑" w:cs="微软雅黑"/>
      <w:color w:val="FF0000"/>
      <w:sz w:val="24"/>
      <w:szCs w:val="24"/>
      <w:u w:val="none"/>
    </w:rPr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4113</Words>
  <Characters>4127</Characters>
  <Lines>0</Lines>
  <Paragraphs>0</Paragraphs>
  <TotalTime>1</TotalTime>
  <ScaleCrop>false</ScaleCrop>
  <LinksUpToDate>false</LinksUpToDate>
  <CharactersWithSpaces>4434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user</cp:lastModifiedBy>
  <dcterms:modified xsi:type="dcterms:W3CDTF">2024-09-24T18:19:15Z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20388D2617E9BD2A2392F26625803777</vt:lpwstr>
  </property>
</Properties>
</file>